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5200"/>
      </w:tblGrid>
      <w:tr w:rsidR="00691766" w:rsidTr="00F224AC">
        <w:tc>
          <w:tcPr>
            <w:tcW w:w="5200" w:type="dxa"/>
          </w:tcPr>
          <w:p w:rsidR="00691766" w:rsidRDefault="00691766" w:rsidP="00F224AC">
            <w:pPr>
              <w:jc w:val="center"/>
              <w:rPr>
                <w:rFonts w:ascii="Times New Roman" w:hAnsi="Times New Roman" w:cs="Times New Roman"/>
                <w:sz w:val="28"/>
                <w:szCs w:val="28"/>
              </w:rPr>
            </w:pPr>
            <w:r>
              <w:rPr>
                <w:rFonts w:ascii="Times New Roman" w:hAnsi="Times New Roman" w:cs="Times New Roman"/>
                <w:sz w:val="28"/>
                <w:szCs w:val="28"/>
              </w:rPr>
              <w:t>ĐẢNG BỘ HUYỆN HƯNG NGUYÊN</w:t>
            </w:r>
          </w:p>
          <w:p w:rsidR="00691766" w:rsidRPr="00F224AC" w:rsidRDefault="00691766" w:rsidP="00F224AC">
            <w:pPr>
              <w:jc w:val="center"/>
              <w:rPr>
                <w:rFonts w:ascii="Times New Roman" w:hAnsi="Times New Roman" w:cs="Times New Roman"/>
                <w:b/>
                <w:sz w:val="28"/>
                <w:szCs w:val="28"/>
              </w:rPr>
            </w:pPr>
            <w:r w:rsidRPr="00F224AC">
              <w:rPr>
                <w:rFonts w:ascii="Times New Roman" w:hAnsi="Times New Roman" w:cs="Times New Roman"/>
                <w:b/>
                <w:sz w:val="28"/>
                <w:szCs w:val="28"/>
              </w:rPr>
              <w:t>ĐẢNG ỦY XÃ HƯNG TÂN</w:t>
            </w:r>
          </w:p>
          <w:p w:rsidR="00691766" w:rsidRDefault="00691766" w:rsidP="00F224AC">
            <w:pPr>
              <w:jc w:val="center"/>
              <w:rPr>
                <w:rFonts w:ascii="Times New Roman" w:hAnsi="Times New Roman" w:cs="Times New Roman"/>
                <w:sz w:val="28"/>
                <w:szCs w:val="28"/>
              </w:rPr>
            </w:pPr>
            <w:r>
              <w:rPr>
                <w:rFonts w:ascii="Times New Roman" w:hAnsi="Times New Roman" w:cs="Times New Roman"/>
                <w:sz w:val="28"/>
                <w:szCs w:val="28"/>
              </w:rPr>
              <w:t>*</w:t>
            </w:r>
          </w:p>
          <w:p w:rsidR="00691766" w:rsidRDefault="00691766" w:rsidP="00F224AC">
            <w:pPr>
              <w:jc w:val="center"/>
              <w:rPr>
                <w:rFonts w:ascii="Times New Roman" w:hAnsi="Times New Roman" w:cs="Times New Roman"/>
                <w:sz w:val="28"/>
                <w:szCs w:val="28"/>
              </w:rPr>
            </w:pPr>
          </w:p>
          <w:p w:rsidR="00691766" w:rsidRDefault="00691766" w:rsidP="00F224AC">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811C25">
              <w:rPr>
                <w:rFonts w:ascii="Times New Roman" w:hAnsi="Times New Roman" w:cs="Times New Roman"/>
                <w:sz w:val="28"/>
                <w:szCs w:val="28"/>
              </w:rPr>
              <w:t>133</w:t>
            </w:r>
            <w:bookmarkStart w:id="0" w:name="_GoBack"/>
            <w:bookmarkEnd w:id="0"/>
            <w:r>
              <w:rPr>
                <w:rFonts w:ascii="Times New Roman" w:hAnsi="Times New Roman" w:cs="Times New Roman"/>
                <w:sz w:val="28"/>
                <w:szCs w:val="28"/>
              </w:rPr>
              <w:t xml:space="preserve">    -QĐ/ĐU</w:t>
            </w:r>
          </w:p>
        </w:tc>
        <w:tc>
          <w:tcPr>
            <w:tcW w:w="5200" w:type="dxa"/>
          </w:tcPr>
          <w:p w:rsidR="00691766" w:rsidRPr="00F224AC" w:rsidRDefault="00691766" w:rsidP="00F224AC">
            <w:pPr>
              <w:jc w:val="right"/>
              <w:rPr>
                <w:rFonts w:ascii="Times New Roman" w:hAnsi="Times New Roman" w:cs="Times New Roman"/>
                <w:b/>
                <w:sz w:val="30"/>
                <w:szCs w:val="28"/>
              </w:rPr>
            </w:pPr>
            <w:r w:rsidRPr="00F224AC">
              <w:rPr>
                <w:rFonts w:ascii="Times New Roman" w:hAnsi="Times New Roman" w:cs="Times New Roman"/>
                <w:b/>
                <w:sz w:val="30"/>
                <w:szCs w:val="28"/>
              </w:rPr>
              <w:t>ĐẢNG CỘNG SẢN VIỆT NAM</w:t>
            </w:r>
          </w:p>
          <w:p w:rsidR="00691766" w:rsidRPr="00F224AC" w:rsidRDefault="00F224AC" w:rsidP="00F224AC">
            <w:pPr>
              <w:jc w:val="right"/>
              <w:rPr>
                <w:rFonts w:ascii="Times New Roman" w:hAnsi="Times New Roman" w:cs="Times New Roman"/>
                <w:b/>
                <w:sz w:val="30"/>
                <w:szCs w:val="28"/>
              </w:rPr>
            </w:pPr>
            <w:r>
              <w:rPr>
                <w:rFonts w:ascii="Times New Roman" w:hAnsi="Times New Roman" w:cs="Times New Roman"/>
                <w:b/>
                <w:noProof/>
                <w:sz w:val="30"/>
                <w:szCs w:val="28"/>
              </w:rPr>
              <mc:AlternateContent>
                <mc:Choice Requires="wps">
                  <w:drawing>
                    <wp:anchor distT="0" distB="0" distL="114300" distR="114300" simplePos="0" relativeHeight="251659264" behindDoc="0" locked="0" layoutInCell="1" allowOverlap="1" wp14:anchorId="5802B2E3" wp14:editId="7A95895A">
                      <wp:simplePos x="0" y="0"/>
                      <wp:positionH relativeFrom="column">
                        <wp:posOffset>631825</wp:posOffset>
                      </wp:positionH>
                      <wp:positionV relativeFrom="paragraph">
                        <wp:posOffset>27940</wp:posOffset>
                      </wp:positionV>
                      <wp:extent cx="247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75pt,2.2pt" to="24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x2tgEAAMMDAAAOAAAAZHJzL2Uyb0RvYy54bWysU8GOEzEMvSPxD1HudKYVLG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" strokecolor="#4579b8 [3044]"/>
                  </w:pict>
                </mc:Fallback>
              </mc:AlternateContent>
            </w:r>
          </w:p>
          <w:p w:rsidR="00691766" w:rsidRPr="00F224AC" w:rsidRDefault="00691766" w:rsidP="00F224AC">
            <w:pPr>
              <w:jc w:val="right"/>
              <w:rPr>
                <w:rFonts w:ascii="Times New Roman" w:hAnsi="Times New Roman" w:cs="Times New Roman"/>
                <w:i/>
                <w:sz w:val="28"/>
                <w:szCs w:val="28"/>
              </w:rPr>
            </w:pPr>
            <w:r w:rsidRPr="00F224AC">
              <w:rPr>
                <w:rFonts w:ascii="Times New Roman" w:hAnsi="Times New Roman" w:cs="Times New Roman"/>
                <w:i/>
                <w:sz w:val="28"/>
                <w:szCs w:val="28"/>
              </w:rPr>
              <w:t>Hưng Tân, ngày 05 tháng 4 năm 2023</w:t>
            </w:r>
          </w:p>
        </w:tc>
      </w:tr>
    </w:tbl>
    <w:p w:rsidR="001E17C4" w:rsidRDefault="001E17C4">
      <w:pPr>
        <w:rPr>
          <w:rFonts w:ascii="Times New Roman" w:hAnsi="Times New Roman" w:cs="Times New Roman"/>
          <w:sz w:val="28"/>
          <w:szCs w:val="28"/>
        </w:rPr>
      </w:pPr>
    </w:p>
    <w:p w:rsidR="00691766" w:rsidRPr="00F224AC" w:rsidRDefault="00691766" w:rsidP="00F224AC">
      <w:pPr>
        <w:jc w:val="center"/>
        <w:rPr>
          <w:rFonts w:ascii="Times New Roman" w:hAnsi="Times New Roman" w:cs="Times New Roman"/>
          <w:b/>
          <w:sz w:val="28"/>
          <w:szCs w:val="28"/>
        </w:rPr>
      </w:pPr>
      <w:r w:rsidRPr="00F224AC">
        <w:rPr>
          <w:rFonts w:ascii="Times New Roman" w:hAnsi="Times New Roman" w:cs="Times New Roman"/>
          <w:b/>
          <w:sz w:val="28"/>
          <w:szCs w:val="28"/>
        </w:rPr>
        <w:t>QUYẾT ĐỊNH</w:t>
      </w:r>
    </w:p>
    <w:p w:rsidR="00691766" w:rsidRPr="00F224AC" w:rsidRDefault="00691766" w:rsidP="00F224AC">
      <w:pPr>
        <w:jc w:val="center"/>
        <w:rPr>
          <w:rFonts w:ascii="Times New Roman" w:hAnsi="Times New Roman" w:cs="Times New Roman"/>
          <w:b/>
          <w:sz w:val="28"/>
          <w:szCs w:val="28"/>
        </w:rPr>
      </w:pPr>
      <w:r w:rsidRPr="00F224AC">
        <w:rPr>
          <w:rFonts w:ascii="Times New Roman" w:hAnsi="Times New Roman" w:cs="Times New Roman"/>
          <w:b/>
          <w:sz w:val="28"/>
          <w:szCs w:val="28"/>
        </w:rPr>
        <w:t>Về việc thành lập tổ công tác thực hiện vận động, hỗ trợ xây dựng, sữa chữa nhà ở cho người nghèo, người có khó khăn về nhà ở tại các làng trên địa bàn xã Hưng Tân</w:t>
      </w:r>
    </w:p>
    <w:p w:rsidR="00691766" w:rsidRDefault="00F224AC" w:rsidP="00F224AC">
      <w:pPr>
        <w:jc w:val="center"/>
        <w:rPr>
          <w:rFonts w:ascii="Times New Roman" w:hAnsi="Times New Roman" w:cs="Times New Roman"/>
          <w:sz w:val="28"/>
          <w:szCs w:val="28"/>
        </w:rPr>
      </w:pPr>
      <w:r>
        <w:rPr>
          <w:rFonts w:ascii="Times New Roman" w:hAnsi="Times New Roman" w:cs="Times New Roman"/>
          <w:sz w:val="28"/>
          <w:szCs w:val="28"/>
        </w:rPr>
        <w:t>----</w:t>
      </w:r>
    </w:p>
    <w:p w:rsidR="00691766" w:rsidRPr="00691766" w:rsidRDefault="00691766" w:rsidP="00F224AC">
      <w:pPr>
        <w:spacing w:after="120" w:line="380" w:lineRule="exact"/>
        <w:ind w:firstLine="720"/>
        <w:jc w:val="both"/>
        <w:rPr>
          <w:rFonts w:ascii="Times New Roman" w:hAnsi="Times New Roman" w:cs="Times New Roman"/>
          <w:color w:val="000000" w:themeColor="text1"/>
          <w:spacing w:val="-4"/>
          <w:sz w:val="28"/>
          <w:szCs w:val="28"/>
        </w:rPr>
      </w:pPr>
      <w:r w:rsidRPr="00691766">
        <w:rPr>
          <w:rFonts w:ascii="Times New Roman" w:hAnsi="Times New Roman" w:cs="Times New Roman"/>
          <w:color w:val="000000" w:themeColor="text1"/>
          <w:spacing w:val="-4"/>
          <w:sz w:val="28"/>
          <w:szCs w:val="28"/>
        </w:rPr>
        <w:t>- Căn cứ Điều lệ Đảng Cộng sản Việt Nam;</w:t>
      </w:r>
    </w:p>
    <w:p w:rsidR="00691766" w:rsidRPr="00691766" w:rsidRDefault="00691766" w:rsidP="00F224AC">
      <w:pPr>
        <w:spacing w:before="120" w:after="120" w:line="380" w:lineRule="exact"/>
        <w:ind w:firstLine="720"/>
        <w:jc w:val="both"/>
        <w:rPr>
          <w:rFonts w:ascii="Times New Roman" w:hAnsi="Times New Roman" w:cs="Times New Roman"/>
          <w:color w:val="000000" w:themeColor="text1"/>
          <w:spacing w:val="-4"/>
          <w:sz w:val="28"/>
          <w:szCs w:val="28"/>
        </w:rPr>
      </w:pPr>
      <w:r w:rsidRPr="00691766">
        <w:rPr>
          <w:rFonts w:ascii="Times New Roman" w:hAnsi="Times New Roman" w:cs="Times New Roman"/>
          <w:color w:val="000000" w:themeColor="text1"/>
          <w:spacing w:val="-4"/>
          <w:sz w:val="28"/>
          <w:szCs w:val="28"/>
        </w:rPr>
        <w:t>- Căn cứ Chỉ thị số 05-CT/TW ngày 23/6/2021 của Ban Bí thư về tăng cường sự lãnh đạo của Đảng đối với công tác giảm nghèo bền vững đến năm 2030;</w:t>
      </w:r>
    </w:p>
    <w:p w:rsidR="00691766" w:rsidRPr="00691766" w:rsidRDefault="00691766" w:rsidP="00F224AC">
      <w:pPr>
        <w:spacing w:before="120" w:after="120" w:line="380" w:lineRule="exact"/>
        <w:ind w:firstLine="720"/>
        <w:jc w:val="both"/>
        <w:rPr>
          <w:rFonts w:ascii="Times New Roman" w:hAnsi="Times New Roman" w:cs="Times New Roman"/>
          <w:color w:val="000000" w:themeColor="text1"/>
          <w:sz w:val="28"/>
          <w:szCs w:val="28"/>
        </w:rPr>
      </w:pPr>
      <w:r w:rsidRPr="00691766">
        <w:rPr>
          <w:rFonts w:ascii="Times New Roman" w:hAnsi="Times New Roman" w:cs="Times New Roman"/>
          <w:color w:val="000000" w:themeColor="text1"/>
          <w:sz w:val="28"/>
          <w:szCs w:val="28"/>
        </w:rPr>
        <w:t>- Căn cứ chỉ thị số 24-CT/HU ngày 17 tháng 2 năm 2023 của Ban thường vụ Huyện ủy Hưng Nguyên về tăng cường sự lãnh đạo của Đảng đối với công tác vận động, hỗ trợ xây dựng, sửa chữa nhà cho người nghèo, người có khó khăn về nhà ở;</w:t>
      </w:r>
    </w:p>
    <w:p w:rsidR="00691766" w:rsidRPr="00691766" w:rsidRDefault="00691766" w:rsidP="00F224AC">
      <w:pPr>
        <w:spacing w:before="120" w:after="120" w:line="380" w:lineRule="exact"/>
        <w:ind w:firstLine="720"/>
        <w:jc w:val="both"/>
        <w:rPr>
          <w:rFonts w:ascii="Times New Roman" w:hAnsi="Times New Roman" w:cs="Times New Roman"/>
          <w:color w:val="000000" w:themeColor="text1"/>
          <w:sz w:val="28"/>
          <w:szCs w:val="28"/>
        </w:rPr>
      </w:pPr>
      <w:r w:rsidRPr="00691766">
        <w:rPr>
          <w:rFonts w:ascii="Times New Roman" w:hAnsi="Times New Roman" w:cs="Times New Roman"/>
          <w:color w:val="000000" w:themeColor="text1"/>
          <w:sz w:val="28"/>
          <w:szCs w:val="28"/>
        </w:rPr>
        <w:t>- Căn cứ quy chế làm việc của Ban chấp hành Đảng bộ xã Hưng Tân khóa XXX, nhiệm kỳ 2020 – 2025;</w:t>
      </w:r>
    </w:p>
    <w:p w:rsidR="00691766" w:rsidRDefault="00691766" w:rsidP="00F224AC">
      <w:pPr>
        <w:spacing w:line="380" w:lineRule="exact"/>
        <w:ind w:firstLine="720"/>
        <w:rPr>
          <w:rFonts w:ascii="Times New Roman" w:hAnsi="Times New Roman" w:cs="Times New Roman"/>
          <w:color w:val="000000" w:themeColor="text1"/>
          <w:spacing w:val="-4"/>
          <w:sz w:val="28"/>
          <w:szCs w:val="28"/>
        </w:rPr>
      </w:pPr>
      <w:r w:rsidRPr="00691766">
        <w:rPr>
          <w:rFonts w:ascii="Times New Roman" w:hAnsi="Times New Roman" w:cs="Times New Roman"/>
          <w:color w:val="000000" w:themeColor="text1"/>
          <w:sz w:val="28"/>
          <w:szCs w:val="28"/>
        </w:rPr>
        <w:t>- Xét đề nghị của</w:t>
      </w:r>
      <w:r>
        <w:rPr>
          <w:rFonts w:ascii="Times New Roman" w:hAnsi="Times New Roman" w:cs="Times New Roman"/>
          <w:color w:val="000000" w:themeColor="text1"/>
          <w:sz w:val="28"/>
          <w:szCs w:val="28"/>
        </w:rPr>
        <w:t xml:space="preserve"> </w:t>
      </w:r>
      <w:r w:rsidRPr="00691766">
        <w:rPr>
          <w:rFonts w:ascii="Times New Roman" w:hAnsi="Times New Roman" w:cs="Times New Roman"/>
          <w:color w:val="000000" w:themeColor="text1"/>
          <w:spacing w:val="-4"/>
          <w:sz w:val="28"/>
          <w:szCs w:val="28"/>
        </w:rPr>
        <w:t>Ban Chỉ đạo vận động, hỗ trợ xây dựng, sửa chữa nhà ở cho người nghèo, người có khó khăn về nhà ở trên địa bàn xã Hưng Tân</w:t>
      </w:r>
      <w:r>
        <w:rPr>
          <w:rFonts w:ascii="Times New Roman" w:hAnsi="Times New Roman" w:cs="Times New Roman"/>
          <w:color w:val="000000" w:themeColor="text1"/>
          <w:spacing w:val="-4"/>
          <w:sz w:val="28"/>
          <w:szCs w:val="28"/>
        </w:rPr>
        <w:t>,</w:t>
      </w:r>
    </w:p>
    <w:p w:rsidR="00691766" w:rsidRPr="00691766" w:rsidRDefault="00691766" w:rsidP="00F224AC">
      <w:pPr>
        <w:spacing w:before="360" w:after="360" w:line="380" w:lineRule="exact"/>
        <w:ind w:firstLine="720"/>
        <w:jc w:val="center"/>
        <w:rPr>
          <w:rFonts w:ascii="Times New Roman" w:hAnsi="Times New Roman" w:cs="Times New Roman"/>
          <w:b/>
          <w:color w:val="000000" w:themeColor="text1"/>
          <w:spacing w:val="-4"/>
          <w:sz w:val="28"/>
          <w:szCs w:val="28"/>
        </w:rPr>
      </w:pPr>
      <w:r w:rsidRPr="00691766">
        <w:rPr>
          <w:rFonts w:ascii="Times New Roman" w:hAnsi="Times New Roman" w:cs="Times New Roman"/>
          <w:b/>
          <w:color w:val="000000" w:themeColor="text1"/>
          <w:spacing w:val="-4"/>
          <w:sz w:val="28"/>
          <w:szCs w:val="28"/>
        </w:rPr>
        <w:t>BAN THƯỜNG VỤ ĐẢNG ỦY QUYẾT ĐỊNH:</w:t>
      </w:r>
    </w:p>
    <w:p w:rsidR="00691766" w:rsidRDefault="00691766" w:rsidP="00F224AC">
      <w:pPr>
        <w:spacing w:line="380" w:lineRule="exact"/>
        <w:ind w:firstLine="720"/>
        <w:rPr>
          <w:rFonts w:ascii="Times New Roman" w:hAnsi="Times New Roman" w:cs="Times New Roman"/>
          <w:sz w:val="28"/>
          <w:szCs w:val="28"/>
        </w:rPr>
      </w:pPr>
      <w:r w:rsidRPr="00F224AC">
        <w:rPr>
          <w:rFonts w:ascii="Times New Roman" w:hAnsi="Times New Roman" w:cs="Times New Roman"/>
          <w:b/>
          <w:color w:val="000000" w:themeColor="text1"/>
          <w:spacing w:val="-4"/>
          <w:sz w:val="28"/>
          <w:szCs w:val="28"/>
        </w:rPr>
        <w:t>Điều 1.</w:t>
      </w:r>
      <w:r>
        <w:rPr>
          <w:rFonts w:ascii="Times New Roman" w:hAnsi="Times New Roman" w:cs="Times New Roman"/>
          <w:color w:val="000000" w:themeColor="text1"/>
          <w:spacing w:val="-4"/>
          <w:sz w:val="28"/>
          <w:szCs w:val="28"/>
        </w:rPr>
        <w:t xml:space="preserve"> </w:t>
      </w:r>
      <w:r>
        <w:rPr>
          <w:rFonts w:ascii="Times New Roman" w:hAnsi="Times New Roman" w:cs="Times New Roman"/>
          <w:sz w:val="28"/>
          <w:szCs w:val="28"/>
        </w:rPr>
        <w:t>T</w:t>
      </w:r>
      <w:r>
        <w:rPr>
          <w:rFonts w:ascii="Times New Roman" w:hAnsi="Times New Roman" w:cs="Times New Roman"/>
          <w:sz w:val="28"/>
          <w:szCs w:val="28"/>
        </w:rPr>
        <w:t>hành lập tổ công tác thực hiện vận động, hỗ trợ xây dựng, sữa chữa nhà ở cho người nghèo, người có khó khăn về nhà ở tại các làng trên địa bàn xã Hưng Tân</w:t>
      </w:r>
      <w:r>
        <w:rPr>
          <w:rFonts w:ascii="Times New Roman" w:hAnsi="Times New Roman" w:cs="Times New Roman"/>
          <w:sz w:val="28"/>
          <w:szCs w:val="28"/>
        </w:rPr>
        <w:t xml:space="preserve"> như sau:</w:t>
      </w:r>
    </w:p>
    <w:p w:rsidR="00691766" w:rsidRPr="00F224AC" w:rsidRDefault="00691766" w:rsidP="00F224AC">
      <w:pPr>
        <w:spacing w:line="380" w:lineRule="exact"/>
        <w:ind w:firstLine="720"/>
        <w:rPr>
          <w:rFonts w:ascii="Times New Roman" w:hAnsi="Times New Roman" w:cs="Times New Roman"/>
          <w:b/>
          <w:sz w:val="28"/>
          <w:szCs w:val="28"/>
        </w:rPr>
      </w:pPr>
      <w:r w:rsidRPr="00F224AC">
        <w:rPr>
          <w:rFonts w:ascii="Times New Roman" w:hAnsi="Times New Roman" w:cs="Times New Roman"/>
          <w:b/>
          <w:sz w:val="28"/>
          <w:szCs w:val="28"/>
        </w:rPr>
        <w:t>-Làng Trung Thượng:</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1. Đồng chí Phan Thị Thuận – Phó trưởng ban chỉ đạo: Tổ trưởng</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2. Đồng chí Hồ Quang Chung – Bí thư chi bộ: Tổ phó</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3. Đồng chí Nguyễn Thị Bình – Thành viên Ban chỉ đạo: Tổ viên</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Đồng chí Nguyễn Hữu Thống – Chủ tịch Hội người cao tuổi: Tổ viên</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5. Đồng chí Hồ Thị Hằng – Phó chủ tịch Ủy ban MTTQ: Tổ viên</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6. Đồng chí Hồ Văn Ninh – Xóm trưởng: Tổ viên</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lastRenderedPageBreak/>
        <w:t>7. Đồng chí Hồ Văn Quang – Trưởng ban công tác mặt trận: Tổ viên</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8. Các ông, bà trưởng các chi đoàn, chi hội: Tổ viên</w:t>
      </w:r>
    </w:p>
    <w:p w:rsidR="00691766" w:rsidRPr="00F224AC" w:rsidRDefault="00691766" w:rsidP="00F224AC">
      <w:pPr>
        <w:spacing w:line="380" w:lineRule="exact"/>
        <w:ind w:firstLine="720"/>
        <w:rPr>
          <w:rFonts w:ascii="Times New Roman" w:hAnsi="Times New Roman" w:cs="Times New Roman"/>
          <w:b/>
          <w:sz w:val="28"/>
          <w:szCs w:val="28"/>
        </w:rPr>
      </w:pPr>
      <w:r w:rsidRPr="00F224AC">
        <w:rPr>
          <w:rFonts w:ascii="Times New Roman" w:hAnsi="Times New Roman" w:cs="Times New Roman"/>
          <w:b/>
          <w:sz w:val="28"/>
          <w:szCs w:val="28"/>
        </w:rPr>
        <w:t>- Làng Đông:</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1. Đồng chí Hồ Thị Huế - Thành viên Ban chỉ đạo: Tổ trưởng</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2. Đồng chí Nguyễn Đình Hùng – Bí thư chi bộ: Tổ phó</w:t>
      </w:r>
    </w:p>
    <w:p w:rsidR="00691766" w:rsidRDefault="00691766"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3. Đồng chí Lê Thị Thìn – Thành viên ban chỉ đạo: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4. Đồng chí Nguyễn Đình Hòe – Phó bí thư chi bộ: Tổ viên</w:t>
      </w:r>
    </w:p>
    <w:p w:rsidR="00691766"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5</w:t>
      </w:r>
      <w:r w:rsidR="00691766">
        <w:rPr>
          <w:rFonts w:ascii="Times New Roman" w:hAnsi="Times New Roman" w:cs="Times New Roman"/>
          <w:sz w:val="28"/>
          <w:szCs w:val="28"/>
        </w:rPr>
        <w:t>. Đồng chí Nguyễn Đình Huệ - Trưởng ban công tác mặt trận: Tổ viên</w:t>
      </w:r>
    </w:p>
    <w:p w:rsidR="00691766"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6</w:t>
      </w:r>
      <w:r w:rsidR="00691766">
        <w:rPr>
          <w:rFonts w:ascii="Times New Roman" w:hAnsi="Times New Roman" w:cs="Times New Roman"/>
          <w:sz w:val="28"/>
          <w:szCs w:val="28"/>
        </w:rPr>
        <w:t>. Ông: Phan Thanh Hà – Xóm trưởng: Tổ viên</w:t>
      </w:r>
    </w:p>
    <w:p w:rsidR="00691766"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7</w:t>
      </w:r>
      <w:r w:rsidR="00691766">
        <w:rPr>
          <w:rFonts w:ascii="Times New Roman" w:hAnsi="Times New Roman" w:cs="Times New Roman"/>
          <w:sz w:val="28"/>
          <w:szCs w:val="28"/>
        </w:rPr>
        <w:t>. Các ông,bà trưởng các chi đoàn, chi hội: Tổ viên</w:t>
      </w:r>
    </w:p>
    <w:p w:rsidR="00691766" w:rsidRPr="00F224AC" w:rsidRDefault="00691766" w:rsidP="00F224AC">
      <w:pPr>
        <w:spacing w:line="380" w:lineRule="exact"/>
        <w:ind w:firstLine="720"/>
        <w:rPr>
          <w:rFonts w:ascii="Times New Roman" w:hAnsi="Times New Roman" w:cs="Times New Roman"/>
          <w:b/>
          <w:sz w:val="28"/>
          <w:szCs w:val="28"/>
        </w:rPr>
      </w:pPr>
      <w:r w:rsidRPr="00F224AC">
        <w:rPr>
          <w:rFonts w:ascii="Times New Roman" w:hAnsi="Times New Roman" w:cs="Times New Roman"/>
          <w:b/>
          <w:sz w:val="28"/>
          <w:szCs w:val="28"/>
        </w:rPr>
        <w:t>- Làng Nam:</w:t>
      </w:r>
    </w:p>
    <w:p w:rsidR="00691766"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1. Đồng chí Phan Đăng Minh – Phó ban chỉ đạo: Tổ trưởng</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2. Đồng chí Ngô Quang Ngọ - Bí thư chi bộ: Tổ phó</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3. Đồng chí Hồ Thị Ngọc Tú – Thành viên ban chỉ đạo: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4. Đồng chí Hoàng Hải Âu – Xóm trưởng: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5. Đồng chí Nguyễn Đình Toàn – Trưởng ban công tác mặt trận: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6. Các ông, bà trưởng các chi đoàn, chi hội: Tổ viên</w:t>
      </w:r>
    </w:p>
    <w:p w:rsidR="000F4482" w:rsidRPr="00F224AC" w:rsidRDefault="000F4482" w:rsidP="00F224AC">
      <w:pPr>
        <w:spacing w:line="380" w:lineRule="exact"/>
        <w:ind w:firstLine="720"/>
        <w:rPr>
          <w:rFonts w:ascii="Times New Roman" w:hAnsi="Times New Roman" w:cs="Times New Roman"/>
          <w:b/>
          <w:sz w:val="28"/>
          <w:szCs w:val="28"/>
        </w:rPr>
      </w:pPr>
      <w:r w:rsidRPr="00F224AC">
        <w:rPr>
          <w:rFonts w:ascii="Times New Roman" w:hAnsi="Times New Roman" w:cs="Times New Roman"/>
          <w:b/>
          <w:sz w:val="28"/>
          <w:szCs w:val="28"/>
        </w:rPr>
        <w:t>- Làng Phan: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1. Đồng chí Võ Thị Trà – Thành viên ban chỉ đạo: Tổ trưởng</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2. Đồng chí Hồ Văn Thân – Bí thư chi bộ:  Tổ phó</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3. Đồng chí Hồ Văn Vược – Thành viên ban chỉ đạo: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4. Đồng chí Lê Nguyên Nhuận – Phó bí thư chi bộ: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5. Đồng chí Nguyễn Thị Thuận – Trưởng ban công tác mặt trận: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6. Ông Nguyễn Trọng Đệ - Xóm trưởng: Tổ viên</w:t>
      </w:r>
    </w:p>
    <w:p w:rsidR="000F4482" w:rsidRDefault="000F4482"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7. Các ông, bà trưởng các chi đoàn, chi hội: Tổ viên</w:t>
      </w:r>
    </w:p>
    <w:p w:rsidR="000F4482" w:rsidRDefault="000F4482" w:rsidP="00F224AC">
      <w:pPr>
        <w:spacing w:line="380" w:lineRule="exact"/>
        <w:ind w:firstLine="720"/>
        <w:rPr>
          <w:rFonts w:ascii="Times New Roman" w:hAnsi="Times New Roman" w:cs="Times New Roman"/>
          <w:sz w:val="28"/>
          <w:szCs w:val="28"/>
        </w:rPr>
      </w:pPr>
      <w:r w:rsidRPr="00F224AC">
        <w:rPr>
          <w:rFonts w:ascii="Times New Roman" w:hAnsi="Times New Roman" w:cs="Times New Roman"/>
          <w:b/>
          <w:sz w:val="28"/>
          <w:szCs w:val="28"/>
        </w:rPr>
        <w:lastRenderedPageBreak/>
        <w:t>Điều 2.</w:t>
      </w:r>
      <w:r>
        <w:rPr>
          <w:rFonts w:ascii="Times New Roman" w:hAnsi="Times New Roman" w:cs="Times New Roman"/>
          <w:sz w:val="28"/>
          <w:szCs w:val="28"/>
        </w:rPr>
        <w:t xml:space="preserve"> Tổ công tác tại các làng có nhiệm vụ tuyên truyền, giúp ban chỉ đạo triển khai thực hiện đầy đủ các chủ trương của Đảng, Nhà nước về </w:t>
      </w:r>
      <w:r>
        <w:rPr>
          <w:rFonts w:ascii="Times New Roman" w:hAnsi="Times New Roman" w:cs="Times New Roman"/>
          <w:sz w:val="28"/>
          <w:szCs w:val="28"/>
        </w:rPr>
        <w:t>vận động, hỗ trợ xây dựng, sữa chữa nhà ở cho người nghèo, người có khó khăn về nhà ở tạ</w:t>
      </w:r>
      <w:r>
        <w:rPr>
          <w:rFonts w:ascii="Times New Roman" w:hAnsi="Times New Roman" w:cs="Times New Roman"/>
          <w:sz w:val="28"/>
          <w:szCs w:val="28"/>
        </w:rPr>
        <w:t>i các làng trên đị</w:t>
      </w:r>
      <w:r w:rsidR="00F224AC">
        <w:rPr>
          <w:rFonts w:ascii="Times New Roman" w:hAnsi="Times New Roman" w:cs="Times New Roman"/>
          <w:sz w:val="28"/>
          <w:szCs w:val="28"/>
        </w:rPr>
        <w:t>a bàn xã Hưng Tân; Tổ trưởng, tổ phó chịu trách nhiệm báo cáo tiến độ thực hiện về Thường tực ban chỉ đạo hàng tháng, hàng quý hoặc khi có việt đột xuất cần xin ý kiến.</w:t>
      </w:r>
    </w:p>
    <w:p w:rsidR="000F4482" w:rsidRDefault="000F4482" w:rsidP="00F224AC">
      <w:pPr>
        <w:spacing w:line="380" w:lineRule="exact"/>
        <w:ind w:firstLine="720"/>
        <w:rPr>
          <w:rFonts w:ascii="Times New Roman" w:hAnsi="Times New Roman" w:cs="Times New Roman"/>
          <w:sz w:val="28"/>
          <w:szCs w:val="28"/>
        </w:rPr>
      </w:pPr>
      <w:r w:rsidRPr="00F224AC">
        <w:rPr>
          <w:rFonts w:ascii="Times New Roman" w:hAnsi="Times New Roman" w:cs="Times New Roman"/>
          <w:b/>
          <w:sz w:val="28"/>
          <w:szCs w:val="28"/>
        </w:rPr>
        <w:t>Điều 3.</w:t>
      </w:r>
      <w:r>
        <w:rPr>
          <w:rFonts w:ascii="Times New Roman" w:hAnsi="Times New Roman" w:cs="Times New Roman"/>
          <w:sz w:val="28"/>
          <w:szCs w:val="28"/>
        </w:rPr>
        <w:t xml:space="preserve"> </w:t>
      </w:r>
      <w:r w:rsidR="00F224AC">
        <w:rPr>
          <w:rFonts w:ascii="Times New Roman" w:hAnsi="Times New Roman" w:cs="Times New Roman"/>
          <w:sz w:val="28"/>
          <w:szCs w:val="28"/>
        </w:rPr>
        <w:t>Quyết định này có hiệu lực kể từ ngày ký.</w:t>
      </w:r>
    </w:p>
    <w:p w:rsidR="00F224AC" w:rsidRDefault="00F224AC" w:rsidP="00F224AC">
      <w:pPr>
        <w:spacing w:line="380" w:lineRule="exact"/>
        <w:ind w:firstLine="720"/>
        <w:rPr>
          <w:rFonts w:ascii="Times New Roman" w:hAnsi="Times New Roman" w:cs="Times New Roman"/>
          <w:sz w:val="28"/>
          <w:szCs w:val="28"/>
        </w:rPr>
      </w:pPr>
      <w:r>
        <w:rPr>
          <w:rFonts w:ascii="Times New Roman" w:hAnsi="Times New Roman" w:cs="Times New Roman"/>
          <w:sz w:val="28"/>
          <w:szCs w:val="28"/>
        </w:rPr>
        <w:t>Văn phòng Đảng ủy; Thường trực ban chỉ đạo; các chi bộ và các đồng chí có tên tại điều 1 căn cứ quyết định thi hành./.</w:t>
      </w:r>
    </w:p>
    <w:p w:rsidR="00F224AC" w:rsidRDefault="00F224AC" w:rsidP="00F224AC">
      <w:pPr>
        <w:spacing w:line="380" w:lineRule="exact"/>
        <w:ind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0"/>
        <w:gridCol w:w="5200"/>
      </w:tblGrid>
      <w:tr w:rsidR="00F224AC" w:rsidTr="00F224AC">
        <w:tc>
          <w:tcPr>
            <w:tcW w:w="5200" w:type="dxa"/>
          </w:tcPr>
          <w:p w:rsidR="00F224AC" w:rsidRDefault="00F224AC" w:rsidP="00691766">
            <w:pPr>
              <w:rPr>
                <w:rFonts w:ascii="Times New Roman" w:hAnsi="Times New Roman" w:cs="Times New Roman"/>
                <w:sz w:val="28"/>
                <w:szCs w:val="28"/>
              </w:rPr>
            </w:pPr>
            <w:r w:rsidRPr="00F224AC">
              <w:rPr>
                <w:rFonts w:ascii="Times New Roman" w:hAnsi="Times New Roman" w:cs="Times New Roman"/>
                <w:sz w:val="28"/>
                <w:szCs w:val="28"/>
                <w:u w:val="single"/>
              </w:rPr>
              <w:t>Nơi nhận</w:t>
            </w:r>
            <w:r>
              <w:rPr>
                <w:rFonts w:ascii="Times New Roman" w:hAnsi="Times New Roman" w:cs="Times New Roman"/>
                <w:sz w:val="28"/>
                <w:szCs w:val="28"/>
              </w:rPr>
              <w:t>:</w:t>
            </w:r>
          </w:p>
          <w:p w:rsidR="00F224AC" w:rsidRPr="00F224AC" w:rsidRDefault="00F224AC" w:rsidP="00691766">
            <w:pPr>
              <w:rPr>
                <w:rFonts w:ascii="Times New Roman" w:hAnsi="Times New Roman" w:cs="Times New Roman"/>
                <w:sz w:val="24"/>
                <w:szCs w:val="28"/>
              </w:rPr>
            </w:pPr>
            <w:r w:rsidRPr="00F224AC">
              <w:rPr>
                <w:rFonts w:ascii="Times New Roman" w:hAnsi="Times New Roman" w:cs="Times New Roman"/>
                <w:sz w:val="24"/>
                <w:szCs w:val="28"/>
              </w:rPr>
              <w:t>-Như điều 3;</w:t>
            </w:r>
          </w:p>
          <w:p w:rsidR="00F224AC" w:rsidRDefault="00F224AC" w:rsidP="00691766">
            <w:pPr>
              <w:rPr>
                <w:rFonts w:ascii="Times New Roman" w:hAnsi="Times New Roman" w:cs="Times New Roman"/>
                <w:sz w:val="28"/>
                <w:szCs w:val="28"/>
              </w:rPr>
            </w:pPr>
            <w:r w:rsidRPr="00F224AC">
              <w:rPr>
                <w:rFonts w:ascii="Times New Roman" w:hAnsi="Times New Roman" w:cs="Times New Roman"/>
                <w:sz w:val="24"/>
                <w:szCs w:val="28"/>
              </w:rPr>
              <w:t>- Lưu: VPĐU.</w:t>
            </w:r>
          </w:p>
        </w:tc>
        <w:tc>
          <w:tcPr>
            <w:tcW w:w="5200" w:type="dxa"/>
          </w:tcPr>
          <w:p w:rsidR="00F224AC" w:rsidRPr="00F224AC" w:rsidRDefault="00F224AC" w:rsidP="00F224AC">
            <w:pPr>
              <w:jc w:val="center"/>
              <w:rPr>
                <w:rFonts w:ascii="Times New Roman" w:hAnsi="Times New Roman" w:cs="Times New Roman"/>
                <w:b/>
                <w:sz w:val="28"/>
                <w:szCs w:val="28"/>
              </w:rPr>
            </w:pPr>
            <w:r w:rsidRPr="00F224AC">
              <w:rPr>
                <w:rFonts w:ascii="Times New Roman" w:hAnsi="Times New Roman" w:cs="Times New Roman"/>
                <w:b/>
                <w:sz w:val="28"/>
                <w:szCs w:val="28"/>
              </w:rPr>
              <w:t>T/M BAN THƯỜNG VỤ ĐẢNG ỦY</w:t>
            </w:r>
          </w:p>
          <w:p w:rsidR="00F224AC" w:rsidRPr="00F224AC" w:rsidRDefault="00F224AC" w:rsidP="00F224AC">
            <w:pPr>
              <w:jc w:val="center"/>
              <w:rPr>
                <w:rFonts w:ascii="Times New Roman" w:hAnsi="Times New Roman" w:cs="Times New Roman"/>
                <w:sz w:val="28"/>
                <w:szCs w:val="28"/>
              </w:rPr>
            </w:pPr>
            <w:r w:rsidRPr="00F224AC">
              <w:rPr>
                <w:rFonts w:ascii="Times New Roman" w:hAnsi="Times New Roman" w:cs="Times New Roman"/>
                <w:sz w:val="28"/>
                <w:szCs w:val="28"/>
              </w:rPr>
              <w:t>BÍ THƯ</w:t>
            </w:r>
          </w:p>
          <w:p w:rsidR="00F224AC" w:rsidRPr="00F224AC" w:rsidRDefault="00F224AC" w:rsidP="00F224AC">
            <w:pPr>
              <w:jc w:val="center"/>
              <w:rPr>
                <w:rFonts w:ascii="Times New Roman" w:hAnsi="Times New Roman" w:cs="Times New Roman"/>
                <w:sz w:val="28"/>
                <w:szCs w:val="28"/>
              </w:rPr>
            </w:pPr>
          </w:p>
          <w:p w:rsidR="00F224AC" w:rsidRPr="00F224AC" w:rsidRDefault="00F224AC" w:rsidP="00F224AC">
            <w:pPr>
              <w:jc w:val="center"/>
              <w:rPr>
                <w:rFonts w:ascii="Times New Roman" w:hAnsi="Times New Roman" w:cs="Times New Roman"/>
                <w:b/>
                <w:sz w:val="28"/>
                <w:szCs w:val="28"/>
              </w:rPr>
            </w:pPr>
          </w:p>
          <w:p w:rsidR="00F224AC" w:rsidRPr="00F224AC" w:rsidRDefault="00F224AC" w:rsidP="00F224AC">
            <w:pPr>
              <w:jc w:val="center"/>
              <w:rPr>
                <w:rFonts w:ascii="Times New Roman" w:hAnsi="Times New Roman" w:cs="Times New Roman"/>
                <w:b/>
                <w:sz w:val="28"/>
                <w:szCs w:val="28"/>
              </w:rPr>
            </w:pPr>
          </w:p>
          <w:p w:rsidR="00F224AC" w:rsidRPr="00F224AC" w:rsidRDefault="00F224AC" w:rsidP="00F224AC">
            <w:pPr>
              <w:jc w:val="center"/>
              <w:rPr>
                <w:rFonts w:ascii="Times New Roman" w:hAnsi="Times New Roman" w:cs="Times New Roman"/>
                <w:b/>
                <w:sz w:val="28"/>
                <w:szCs w:val="28"/>
              </w:rPr>
            </w:pPr>
          </w:p>
          <w:p w:rsidR="00F224AC" w:rsidRPr="00F224AC" w:rsidRDefault="00F224AC" w:rsidP="00F224AC">
            <w:pPr>
              <w:jc w:val="center"/>
              <w:rPr>
                <w:rFonts w:ascii="Times New Roman" w:hAnsi="Times New Roman" w:cs="Times New Roman"/>
                <w:b/>
                <w:sz w:val="28"/>
                <w:szCs w:val="28"/>
              </w:rPr>
            </w:pPr>
            <w:r w:rsidRPr="00F224AC">
              <w:rPr>
                <w:rFonts w:ascii="Times New Roman" w:hAnsi="Times New Roman" w:cs="Times New Roman"/>
                <w:b/>
                <w:sz w:val="28"/>
                <w:szCs w:val="28"/>
              </w:rPr>
              <w:t>Nguyễn Trọng Hoàng</w:t>
            </w:r>
          </w:p>
        </w:tc>
      </w:tr>
    </w:tbl>
    <w:p w:rsidR="00F224AC" w:rsidRDefault="00F224AC" w:rsidP="00691766">
      <w:pPr>
        <w:rPr>
          <w:rFonts w:ascii="Times New Roman" w:hAnsi="Times New Roman" w:cs="Times New Roman"/>
          <w:sz w:val="28"/>
          <w:szCs w:val="28"/>
        </w:rPr>
      </w:pPr>
    </w:p>
    <w:p w:rsidR="00691766" w:rsidRPr="00691766" w:rsidRDefault="00691766" w:rsidP="00691766">
      <w:pPr>
        <w:spacing w:line="380" w:lineRule="exact"/>
        <w:ind w:firstLine="312"/>
        <w:rPr>
          <w:rFonts w:ascii="Times New Roman" w:hAnsi="Times New Roman" w:cs="Times New Roman"/>
          <w:color w:val="000000" w:themeColor="text1"/>
          <w:spacing w:val="-4"/>
          <w:sz w:val="28"/>
          <w:szCs w:val="28"/>
        </w:rPr>
      </w:pPr>
    </w:p>
    <w:p w:rsidR="00691766" w:rsidRPr="00691766" w:rsidRDefault="00691766" w:rsidP="00691766">
      <w:pPr>
        <w:spacing w:before="120" w:after="120" w:line="380" w:lineRule="exact"/>
        <w:ind w:firstLine="312"/>
        <w:jc w:val="both"/>
        <w:rPr>
          <w:rFonts w:ascii="Times New Roman" w:hAnsi="Times New Roman" w:cs="Times New Roman"/>
          <w:color w:val="000000" w:themeColor="text1"/>
          <w:sz w:val="28"/>
          <w:szCs w:val="28"/>
        </w:rPr>
      </w:pPr>
    </w:p>
    <w:p w:rsidR="00691766" w:rsidRPr="00691766" w:rsidRDefault="00691766">
      <w:pPr>
        <w:rPr>
          <w:rFonts w:ascii="Times New Roman" w:hAnsi="Times New Roman" w:cs="Times New Roman"/>
          <w:sz w:val="28"/>
          <w:szCs w:val="28"/>
        </w:rPr>
      </w:pPr>
    </w:p>
    <w:sectPr w:rsidR="00691766" w:rsidRPr="00691766" w:rsidSect="00F224AC">
      <w:headerReference w:type="default" r:id="rId7"/>
      <w:pgSz w:w="12240" w:h="15840"/>
      <w:pgMar w:top="426" w:right="616" w:bottom="568" w:left="1440" w:header="17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2EA" w:rsidRDefault="000842EA" w:rsidP="00F224AC">
      <w:pPr>
        <w:spacing w:after="0" w:line="240" w:lineRule="auto"/>
      </w:pPr>
      <w:r>
        <w:separator/>
      </w:r>
    </w:p>
  </w:endnote>
  <w:endnote w:type="continuationSeparator" w:id="0">
    <w:p w:rsidR="000842EA" w:rsidRDefault="000842EA" w:rsidP="00F2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2EA" w:rsidRDefault="000842EA" w:rsidP="00F224AC">
      <w:pPr>
        <w:spacing w:after="0" w:line="240" w:lineRule="auto"/>
      </w:pPr>
      <w:r>
        <w:separator/>
      </w:r>
    </w:p>
  </w:footnote>
  <w:footnote w:type="continuationSeparator" w:id="0">
    <w:p w:rsidR="000842EA" w:rsidRDefault="000842EA" w:rsidP="00F22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7454"/>
      <w:docPartObj>
        <w:docPartGallery w:val="Page Numbers (Top of Page)"/>
        <w:docPartUnique/>
      </w:docPartObj>
    </w:sdtPr>
    <w:sdtEndPr>
      <w:rPr>
        <w:noProof/>
      </w:rPr>
    </w:sdtEndPr>
    <w:sdtContent>
      <w:p w:rsidR="00F224AC" w:rsidRDefault="00F224AC">
        <w:pPr>
          <w:pStyle w:val="Header"/>
          <w:jc w:val="center"/>
        </w:pPr>
        <w:r>
          <w:fldChar w:fldCharType="begin"/>
        </w:r>
        <w:r>
          <w:instrText xml:space="preserve"> PAGE   \* MERGEFORMAT </w:instrText>
        </w:r>
        <w:r>
          <w:fldChar w:fldCharType="separate"/>
        </w:r>
        <w:r w:rsidR="00811C25">
          <w:rPr>
            <w:noProof/>
          </w:rPr>
          <w:t>2</w:t>
        </w:r>
        <w:r>
          <w:rPr>
            <w:noProof/>
          </w:rPr>
          <w:fldChar w:fldCharType="end"/>
        </w:r>
      </w:p>
    </w:sdtContent>
  </w:sdt>
  <w:p w:rsidR="00F224AC" w:rsidRDefault="00F22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66"/>
    <w:rsid w:val="000842EA"/>
    <w:rsid w:val="000F4482"/>
    <w:rsid w:val="001B1DB7"/>
    <w:rsid w:val="001E17C4"/>
    <w:rsid w:val="00691766"/>
    <w:rsid w:val="00811C25"/>
    <w:rsid w:val="00F2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AC"/>
  </w:style>
  <w:style w:type="paragraph" w:styleId="Footer">
    <w:name w:val="footer"/>
    <w:basedOn w:val="Normal"/>
    <w:link w:val="FooterChar"/>
    <w:uiPriority w:val="99"/>
    <w:unhideWhenUsed/>
    <w:rsid w:val="00F2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7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AC"/>
  </w:style>
  <w:style w:type="paragraph" w:styleId="Footer">
    <w:name w:val="footer"/>
    <w:basedOn w:val="Normal"/>
    <w:link w:val="FooterChar"/>
    <w:uiPriority w:val="99"/>
    <w:unhideWhenUsed/>
    <w:rsid w:val="00F2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2023-04-05T08:20:00Z</cp:lastPrinted>
  <dcterms:created xsi:type="dcterms:W3CDTF">2023-04-05T07:49:00Z</dcterms:created>
  <dcterms:modified xsi:type="dcterms:W3CDTF">2023-04-05T08:48:00Z</dcterms:modified>
</cp:coreProperties>
</file>