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3"/>
        <w:gridCol w:w="6839"/>
      </w:tblGrid>
      <w:tr w:rsidR="00725516" w:rsidTr="00163793">
        <w:tc>
          <w:tcPr>
            <w:tcW w:w="6901" w:type="dxa"/>
          </w:tcPr>
          <w:p w:rsidR="00725516" w:rsidRDefault="00725516" w:rsidP="00B41596">
            <w:pPr>
              <w:spacing w:line="400" w:lineRule="exact"/>
              <w:jc w:val="center"/>
              <w:rPr>
                <w:rFonts w:ascii="Times New Roman" w:hAnsi="Times New Roman" w:cs="Times New Roman"/>
                <w:sz w:val="28"/>
                <w:szCs w:val="28"/>
              </w:rPr>
            </w:pPr>
            <w:r>
              <w:rPr>
                <w:rFonts w:ascii="Times New Roman" w:hAnsi="Times New Roman" w:cs="Times New Roman"/>
                <w:sz w:val="28"/>
                <w:szCs w:val="28"/>
              </w:rPr>
              <w:t>ĐẢNG BỘ HUYỆN HƯNG NGUYÊN</w:t>
            </w:r>
          </w:p>
          <w:p w:rsidR="00725516" w:rsidRPr="007C5677" w:rsidRDefault="00725516" w:rsidP="00B41596">
            <w:pPr>
              <w:spacing w:line="400" w:lineRule="exact"/>
              <w:jc w:val="center"/>
              <w:rPr>
                <w:rFonts w:ascii="Times New Roman" w:hAnsi="Times New Roman" w:cs="Times New Roman"/>
                <w:b/>
                <w:sz w:val="28"/>
                <w:szCs w:val="28"/>
              </w:rPr>
            </w:pPr>
            <w:r w:rsidRPr="007C5677">
              <w:rPr>
                <w:rFonts w:ascii="Times New Roman" w:hAnsi="Times New Roman" w:cs="Times New Roman"/>
                <w:b/>
                <w:sz w:val="28"/>
                <w:szCs w:val="28"/>
              </w:rPr>
              <w:t>ĐẢNG ỦY XÃ HƯNG TÂN</w:t>
            </w:r>
          </w:p>
          <w:p w:rsidR="00725516" w:rsidRDefault="00725516" w:rsidP="00B41596">
            <w:pPr>
              <w:spacing w:line="400" w:lineRule="exact"/>
              <w:jc w:val="center"/>
              <w:rPr>
                <w:rFonts w:ascii="Times New Roman" w:hAnsi="Times New Roman" w:cs="Times New Roman"/>
                <w:sz w:val="28"/>
                <w:szCs w:val="28"/>
              </w:rPr>
            </w:pPr>
            <w:r>
              <w:rPr>
                <w:rFonts w:ascii="Times New Roman" w:hAnsi="Times New Roman" w:cs="Times New Roman"/>
                <w:sz w:val="28"/>
                <w:szCs w:val="28"/>
              </w:rPr>
              <w:t>*</w:t>
            </w:r>
          </w:p>
          <w:p w:rsidR="00725516" w:rsidRDefault="00725516" w:rsidP="00B41596">
            <w:pPr>
              <w:spacing w:line="400" w:lineRule="exact"/>
              <w:jc w:val="center"/>
              <w:rPr>
                <w:rFonts w:ascii="Times New Roman" w:hAnsi="Times New Roman" w:cs="Times New Roman"/>
                <w:sz w:val="28"/>
                <w:szCs w:val="28"/>
              </w:rPr>
            </w:pPr>
          </w:p>
        </w:tc>
        <w:tc>
          <w:tcPr>
            <w:tcW w:w="6901" w:type="dxa"/>
          </w:tcPr>
          <w:p w:rsidR="00725516" w:rsidRPr="007C5677" w:rsidRDefault="00725516" w:rsidP="00B41596">
            <w:pPr>
              <w:spacing w:line="400" w:lineRule="exact"/>
              <w:jc w:val="center"/>
              <w:rPr>
                <w:rFonts w:ascii="Times New Roman" w:hAnsi="Times New Roman" w:cs="Times New Roman"/>
                <w:b/>
                <w:sz w:val="30"/>
                <w:szCs w:val="28"/>
              </w:rPr>
            </w:pPr>
            <w:r w:rsidRPr="007C5677">
              <w:rPr>
                <w:rFonts w:ascii="Times New Roman" w:hAnsi="Times New Roman" w:cs="Times New Roman"/>
                <w:b/>
                <w:sz w:val="30"/>
                <w:szCs w:val="28"/>
              </w:rPr>
              <w:t>ĐẢNG CỘNG SẢN VIỆT NAM</w:t>
            </w:r>
          </w:p>
          <w:p w:rsidR="00725516" w:rsidRPr="007C5677" w:rsidRDefault="00725516" w:rsidP="00B41596">
            <w:pPr>
              <w:spacing w:line="400" w:lineRule="exact"/>
              <w:jc w:val="center"/>
              <w:rPr>
                <w:rFonts w:ascii="Times New Roman" w:hAnsi="Times New Roman" w:cs="Times New Roman"/>
                <w:b/>
                <w:sz w:val="30"/>
                <w:szCs w:val="28"/>
              </w:rPr>
            </w:pPr>
            <w:r>
              <w:rPr>
                <w:rFonts w:ascii="Times New Roman" w:hAnsi="Times New Roman" w:cs="Times New Roman"/>
                <w:b/>
                <w:noProof/>
                <w:sz w:val="30"/>
                <w:szCs w:val="28"/>
              </w:rPr>
              <mc:AlternateContent>
                <mc:Choice Requires="wps">
                  <w:drawing>
                    <wp:anchor distT="0" distB="0" distL="114300" distR="114300" simplePos="0" relativeHeight="251659264" behindDoc="0" locked="0" layoutInCell="1" allowOverlap="1" wp14:anchorId="1EC3F839" wp14:editId="5F165249">
                      <wp:simplePos x="0" y="0"/>
                      <wp:positionH relativeFrom="column">
                        <wp:posOffset>885190</wp:posOffset>
                      </wp:positionH>
                      <wp:positionV relativeFrom="paragraph">
                        <wp:posOffset>48260</wp:posOffset>
                      </wp:positionV>
                      <wp:extent cx="2466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7pt,3.8pt" to="263.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" strokecolor="#4579b8 [3044]"/>
                  </w:pict>
                </mc:Fallback>
              </mc:AlternateContent>
            </w:r>
          </w:p>
          <w:p w:rsidR="00725516" w:rsidRPr="007C5677" w:rsidRDefault="00B41596" w:rsidP="00B41596">
            <w:pPr>
              <w:spacing w:line="400" w:lineRule="exact"/>
              <w:jc w:val="right"/>
              <w:rPr>
                <w:rFonts w:ascii="Times New Roman" w:hAnsi="Times New Roman" w:cs="Times New Roman"/>
                <w:i/>
                <w:sz w:val="28"/>
                <w:szCs w:val="28"/>
              </w:rPr>
            </w:pPr>
            <w:r>
              <w:rPr>
                <w:rFonts w:ascii="Times New Roman" w:hAnsi="Times New Roman" w:cs="Times New Roman"/>
                <w:i/>
                <w:sz w:val="28"/>
                <w:szCs w:val="28"/>
              </w:rPr>
              <w:t>Hưng Tân, ngày 05</w:t>
            </w:r>
            <w:r w:rsidR="00725516">
              <w:rPr>
                <w:rFonts w:ascii="Times New Roman" w:hAnsi="Times New Roman" w:cs="Times New Roman"/>
                <w:i/>
                <w:sz w:val="28"/>
                <w:szCs w:val="28"/>
              </w:rPr>
              <w:t xml:space="preserve"> tháng 01 năm 2023</w:t>
            </w:r>
          </w:p>
        </w:tc>
      </w:tr>
    </w:tbl>
    <w:p w:rsidR="00725516" w:rsidRDefault="00725516" w:rsidP="00B41596">
      <w:pPr>
        <w:spacing w:line="400" w:lineRule="exact"/>
        <w:rPr>
          <w:rFonts w:ascii="Times New Roman" w:hAnsi="Times New Roman" w:cs="Times New Roman"/>
          <w:sz w:val="28"/>
          <w:szCs w:val="28"/>
        </w:rPr>
      </w:pPr>
    </w:p>
    <w:p w:rsidR="00725516" w:rsidRDefault="00725516" w:rsidP="00B41596">
      <w:pPr>
        <w:spacing w:line="400" w:lineRule="exact"/>
        <w:jc w:val="center"/>
        <w:rPr>
          <w:rFonts w:ascii="Times New Roman" w:hAnsi="Times New Roman" w:cs="Times New Roman"/>
          <w:b/>
          <w:sz w:val="28"/>
          <w:szCs w:val="28"/>
        </w:rPr>
      </w:pPr>
      <w:r w:rsidRPr="007C5677">
        <w:rPr>
          <w:rFonts w:ascii="Times New Roman" w:hAnsi="Times New Roman" w:cs="Times New Roman"/>
          <w:b/>
          <w:sz w:val="28"/>
          <w:szCs w:val="28"/>
        </w:rPr>
        <w:t>CHƯƠNG TRÌNH CÔNG TÁC TRỌ</w:t>
      </w:r>
      <w:r>
        <w:rPr>
          <w:rFonts w:ascii="Times New Roman" w:hAnsi="Times New Roman" w:cs="Times New Roman"/>
          <w:b/>
          <w:sz w:val="28"/>
          <w:szCs w:val="28"/>
        </w:rPr>
        <w:t>NG TÂM NĂM 2023</w:t>
      </w:r>
    </w:p>
    <w:p w:rsidR="00B41596" w:rsidRDefault="00B41596" w:rsidP="00B41596">
      <w:pPr>
        <w:spacing w:line="400" w:lineRule="exact"/>
        <w:jc w:val="center"/>
        <w:rPr>
          <w:rFonts w:ascii="Times New Roman" w:hAnsi="Times New Roman" w:cs="Times New Roman"/>
          <w:b/>
          <w:sz w:val="28"/>
          <w:szCs w:val="28"/>
        </w:rPr>
      </w:pPr>
      <w:r>
        <w:rPr>
          <w:rFonts w:ascii="Times New Roman" w:hAnsi="Times New Roman" w:cs="Times New Roman"/>
          <w:b/>
          <w:sz w:val="28"/>
          <w:szCs w:val="28"/>
        </w:rPr>
        <w:t xml:space="preserve">( Ban hành kèm theo Quyết định số  </w:t>
      </w:r>
      <w:r w:rsidR="00BB0AF3">
        <w:rPr>
          <w:rFonts w:ascii="Times New Roman" w:hAnsi="Times New Roman" w:cs="Times New Roman"/>
          <w:b/>
          <w:sz w:val="28"/>
          <w:szCs w:val="28"/>
        </w:rPr>
        <w:t>108</w:t>
      </w:r>
      <w:r>
        <w:rPr>
          <w:rFonts w:ascii="Times New Roman" w:hAnsi="Times New Roman" w:cs="Times New Roman"/>
          <w:b/>
          <w:sz w:val="28"/>
          <w:szCs w:val="28"/>
        </w:rPr>
        <w:t xml:space="preserve">    -QĐ/ĐU ngày 05 tháng 01 năm 2023 </w:t>
      </w:r>
    </w:p>
    <w:p w:rsidR="00725516" w:rsidRPr="009B36EF" w:rsidRDefault="00B41596" w:rsidP="00B41596">
      <w:pPr>
        <w:spacing w:line="400" w:lineRule="exact"/>
        <w:jc w:val="center"/>
        <w:rPr>
          <w:rFonts w:ascii="Times New Roman" w:hAnsi="Times New Roman" w:cs="Times New Roman"/>
          <w:b/>
          <w:sz w:val="28"/>
          <w:szCs w:val="28"/>
        </w:rPr>
      </w:pPr>
      <w:r>
        <w:rPr>
          <w:rFonts w:ascii="Times New Roman" w:hAnsi="Times New Roman" w:cs="Times New Roman"/>
          <w:b/>
          <w:sz w:val="28"/>
          <w:szCs w:val="28"/>
        </w:rPr>
        <w:t>của Ban chấp hành Đảng bộ xã Hưng Tân)</w:t>
      </w:r>
    </w:p>
    <w:tbl>
      <w:tblPr>
        <w:tblStyle w:val="TableGrid"/>
        <w:tblW w:w="15451" w:type="dxa"/>
        <w:tblInd w:w="-1168" w:type="dxa"/>
        <w:tblLook w:val="04A0" w:firstRow="1" w:lastRow="0" w:firstColumn="1" w:lastColumn="0" w:noHBand="0" w:noVBand="1"/>
      </w:tblPr>
      <w:tblGrid>
        <w:gridCol w:w="995"/>
        <w:gridCol w:w="8078"/>
        <w:gridCol w:w="2409"/>
        <w:gridCol w:w="2694"/>
        <w:gridCol w:w="1275"/>
      </w:tblGrid>
      <w:tr w:rsidR="00725516" w:rsidRPr="007C5677" w:rsidTr="00B41596">
        <w:tc>
          <w:tcPr>
            <w:tcW w:w="995" w:type="dxa"/>
            <w:tcBorders>
              <w:bottom w:val="single" w:sz="4" w:space="0" w:color="auto"/>
            </w:tcBorders>
          </w:tcPr>
          <w:p w:rsidR="00725516" w:rsidRPr="007C5677" w:rsidRDefault="00725516" w:rsidP="00B41596">
            <w:pPr>
              <w:spacing w:line="400" w:lineRule="exact"/>
              <w:jc w:val="center"/>
              <w:rPr>
                <w:rFonts w:ascii="Times New Roman" w:hAnsi="Times New Roman" w:cs="Times New Roman"/>
                <w:b/>
                <w:sz w:val="28"/>
                <w:szCs w:val="28"/>
              </w:rPr>
            </w:pPr>
            <w:r w:rsidRPr="007C5677">
              <w:rPr>
                <w:rFonts w:ascii="Times New Roman" w:hAnsi="Times New Roman" w:cs="Times New Roman"/>
                <w:b/>
                <w:sz w:val="28"/>
                <w:szCs w:val="28"/>
              </w:rPr>
              <w:t>Tháng</w:t>
            </w:r>
          </w:p>
        </w:tc>
        <w:tc>
          <w:tcPr>
            <w:tcW w:w="8078" w:type="dxa"/>
            <w:tcBorders>
              <w:bottom w:val="single" w:sz="4" w:space="0" w:color="auto"/>
            </w:tcBorders>
          </w:tcPr>
          <w:p w:rsidR="00725516" w:rsidRPr="007C5677" w:rsidRDefault="00725516" w:rsidP="00B41596">
            <w:pPr>
              <w:spacing w:line="400" w:lineRule="exact"/>
              <w:jc w:val="center"/>
              <w:rPr>
                <w:rFonts w:ascii="Times New Roman" w:hAnsi="Times New Roman" w:cs="Times New Roman"/>
                <w:b/>
                <w:sz w:val="28"/>
                <w:szCs w:val="28"/>
              </w:rPr>
            </w:pPr>
            <w:r w:rsidRPr="007C5677">
              <w:rPr>
                <w:rFonts w:ascii="Times New Roman" w:hAnsi="Times New Roman" w:cs="Times New Roman"/>
                <w:b/>
                <w:sz w:val="28"/>
                <w:szCs w:val="28"/>
              </w:rPr>
              <w:t>Nội dung công việc</w:t>
            </w:r>
          </w:p>
        </w:tc>
        <w:tc>
          <w:tcPr>
            <w:tcW w:w="2409" w:type="dxa"/>
            <w:tcBorders>
              <w:bottom w:val="single" w:sz="4" w:space="0" w:color="auto"/>
            </w:tcBorders>
          </w:tcPr>
          <w:p w:rsidR="00725516" w:rsidRPr="007C5677" w:rsidRDefault="00725516" w:rsidP="00B41596">
            <w:pPr>
              <w:spacing w:line="400" w:lineRule="exact"/>
              <w:rPr>
                <w:rFonts w:ascii="Times New Roman" w:hAnsi="Times New Roman" w:cs="Times New Roman"/>
                <w:b/>
                <w:sz w:val="28"/>
                <w:szCs w:val="28"/>
              </w:rPr>
            </w:pPr>
            <w:r w:rsidRPr="007C5677">
              <w:rPr>
                <w:rFonts w:ascii="Times New Roman" w:hAnsi="Times New Roman" w:cs="Times New Roman"/>
                <w:b/>
                <w:sz w:val="28"/>
                <w:szCs w:val="28"/>
              </w:rPr>
              <w:t>Tham mưu</w:t>
            </w:r>
          </w:p>
        </w:tc>
        <w:tc>
          <w:tcPr>
            <w:tcW w:w="2694" w:type="dxa"/>
            <w:tcBorders>
              <w:bottom w:val="single" w:sz="4" w:space="0" w:color="auto"/>
            </w:tcBorders>
          </w:tcPr>
          <w:p w:rsidR="00725516" w:rsidRPr="007C5677" w:rsidRDefault="00725516" w:rsidP="00B41596">
            <w:pPr>
              <w:spacing w:line="400" w:lineRule="exact"/>
              <w:jc w:val="center"/>
              <w:rPr>
                <w:rFonts w:ascii="Times New Roman" w:hAnsi="Times New Roman" w:cs="Times New Roman"/>
                <w:b/>
                <w:sz w:val="28"/>
                <w:szCs w:val="28"/>
              </w:rPr>
            </w:pPr>
            <w:r w:rsidRPr="007C5677">
              <w:rPr>
                <w:rFonts w:ascii="Times New Roman" w:hAnsi="Times New Roman" w:cs="Times New Roman"/>
                <w:b/>
                <w:sz w:val="28"/>
                <w:szCs w:val="28"/>
              </w:rPr>
              <w:t>Phối hợp</w:t>
            </w:r>
          </w:p>
        </w:tc>
        <w:tc>
          <w:tcPr>
            <w:tcW w:w="1275" w:type="dxa"/>
            <w:tcBorders>
              <w:bottom w:val="single" w:sz="4" w:space="0" w:color="auto"/>
            </w:tcBorders>
          </w:tcPr>
          <w:p w:rsidR="00725516" w:rsidRPr="007C5677" w:rsidRDefault="00725516" w:rsidP="00B41596">
            <w:pPr>
              <w:spacing w:line="400" w:lineRule="exact"/>
              <w:jc w:val="center"/>
              <w:rPr>
                <w:rFonts w:ascii="Times New Roman" w:hAnsi="Times New Roman" w:cs="Times New Roman"/>
                <w:b/>
                <w:sz w:val="28"/>
                <w:szCs w:val="28"/>
              </w:rPr>
            </w:pPr>
            <w:r w:rsidRPr="007C5677">
              <w:rPr>
                <w:rFonts w:ascii="Times New Roman" w:hAnsi="Times New Roman" w:cs="Times New Roman"/>
                <w:b/>
                <w:sz w:val="28"/>
                <w:szCs w:val="28"/>
              </w:rPr>
              <w:t>Ghi chú</w:t>
            </w:r>
          </w:p>
        </w:tc>
      </w:tr>
      <w:tr w:rsidR="00725516" w:rsidTr="00B41596">
        <w:tc>
          <w:tcPr>
            <w:tcW w:w="995" w:type="dxa"/>
            <w:vMerge w:val="restart"/>
          </w:tcPr>
          <w:p w:rsidR="00725516" w:rsidRPr="007C5677"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r w:rsidRPr="007C5677">
              <w:rPr>
                <w:rFonts w:ascii="Times New Roman" w:hAnsi="Times New Roman" w:cs="Times New Roman"/>
                <w:b/>
                <w:sz w:val="28"/>
                <w:szCs w:val="28"/>
              </w:rPr>
              <w:t>1</w:t>
            </w: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Hội nghị Ban chấp hành xây dựng, ban hành Nghị quyết lãnh đạo nhiệm vụ trọng tâm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 xml:space="preserve"> Xây dựng, ban hành kế hoạch công tác Khối dân vận, Ban tuyên giáo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w:t>
            </w:r>
          </w:p>
        </w:tc>
        <w:tc>
          <w:tcPr>
            <w:tcW w:w="2694" w:type="dxa"/>
          </w:tcPr>
          <w:p w:rsidR="00725516" w:rsidRDefault="00B4159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thành viên liên quan</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036A7" w:rsidP="00B41596">
            <w:pPr>
              <w:spacing w:line="400" w:lineRule="exact"/>
              <w:rPr>
                <w:rFonts w:ascii="Times New Roman" w:hAnsi="Times New Roman" w:cs="Times New Roman"/>
                <w:sz w:val="28"/>
                <w:szCs w:val="28"/>
              </w:rPr>
            </w:pPr>
            <w:r>
              <w:rPr>
                <w:rFonts w:ascii="Times New Roman" w:hAnsi="Times New Roman" w:cs="Times New Roman"/>
                <w:sz w:val="28"/>
                <w:szCs w:val="28"/>
              </w:rPr>
              <w:t>Làm việc với BCH công đoàn về việc l</w:t>
            </w:r>
            <w:r w:rsidR="00725516">
              <w:rPr>
                <w:rFonts w:ascii="Times New Roman" w:hAnsi="Times New Roman" w:cs="Times New Roman"/>
                <w:sz w:val="28"/>
                <w:szCs w:val="28"/>
              </w:rPr>
              <w:t>ãnh đạo đại hội công đoàn cơ sở nhiệm kỳ 2023 – 2028</w:t>
            </w:r>
          </w:p>
        </w:tc>
        <w:tc>
          <w:tcPr>
            <w:tcW w:w="2409" w:type="dxa"/>
          </w:tcPr>
          <w:p w:rsidR="00725516" w:rsidRDefault="007036A7"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BCH công đoàn</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Duyệt kế hoạch thực hiện nhiệm vụ trọng tâm và mô hình “ Dân vận khéo” năm 2023 của khối MTTQ và các đoàn thể</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MTTQ và các đoàn thể</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Định hướng nội dung sinh hoạt chi bộ thường kỳ tháng 01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đ/c cấp ủy phụ trách chi bộ</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Thăm hỏi, tặng quà Đảng viên ốm đau nhân kỷ niệm 93 năm ngày thành lập Đảng cộng sản Việt Nam;</w:t>
            </w:r>
            <w:r w:rsidR="002541DF">
              <w:rPr>
                <w:rFonts w:ascii="Times New Roman" w:hAnsi="Times New Roman" w:cs="Times New Roman"/>
                <w:sz w:val="28"/>
                <w:szCs w:val="28"/>
              </w:rPr>
              <w:t xml:space="preserve"> Thăm hỏi, tặng quà Tết vì người nghèo Quý Mão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Văn phòng Đảng ủy</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Ban chính sách, Ủy ban MTTQ</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kế hoạch hoạt động mừng Đảng mừng Xuân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Lãnh đạo UBVND xã</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Kiểm tra việc triển khai thực hiện Nghị quyết lãnh đạo sản xuất vụ xuân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kiểm tra</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chi bộ</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036A7" w:rsidP="00B41596">
            <w:pPr>
              <w:spacing w:line="400" w:lineRule="exact"/>
              <w:rPr>
                <w:rFonts w:ascii="Times New Roman" w:hAnsi="Times New Roman" w:cs="Times New Roman"/>
                <w:sz w:val="28"/>
                <w:szCs w:val="28"/>
              </w:rPr>
            </w:pPr>
            <w:r>
              <w:rPr>
                <w:rFonts w:ascii="Times New Roman" w:hAnsi="Times New Roman" w:cs="Times New Roman"/>
                <w:sz w:val="28"/>
                <w:szCs w:val="28"/>
              </w:rPr>
              <w:t xml:space="preserve">Họp Ban tuyên giáo, khối dân vận về việc định hướng hoạt động năm </w:t>
            </w:r>
            <w:r>
              <w:rPr>
                <w:rFonts w:ascii="Times New Roman" w:hAnsi="Times New Roman" w:cs="Times New Roman"/>
                <w:sz w:val="28"/>
                <w:szCs w:val="28"/>
              </w:rPr>
              <w:lastRenderedPageBreak/>
              <w:t>2023</w:t>
            </w:r>
          </w:p>
        </w:tc>
        <w:tc>
          <w:tcPr>
            <w:tcW w:w="2409" w:type="dxa"/>
          </w:tcPr>
          <w:p w:rsidR="00725516" w:rsidRDefault="007036A7" w:rsidP="00B41596">
            <w:pPr>
              <w:spacing w:line="400" w:lineRule="exact"/>
              <w:rPr>
                <w:rFonts w:ascii="Times New Roman" w:hAnsi="Times New Roman" w:cs="Times New Roman"/>
                <w:sz w:val="28"/>
                <w:szCs w:val="28"/>
              </w:rPr>
            </w:pPr>
            <w:r>
              <w:rPr>
                <w:rFonts w:ascii="Times New Roman" w:hAnsi="Times New Roman" w:cs="Times New Roman"/>
                <w:sz w:val="28"/>
                <w:szCs w:val="28"/>
              </w:rPr>
              <w:lastRenderedPageBreak/>
              <w:t>Trực Đảng</w:t>
            </w:r>
          </w:p>
        </w:tc>
        <w:tc>
          <w:tcPr>
            <w:tcW w:w="2694" w:type="dxa"/>
          </w:tcPr>
          <w:p w:rsidR="00725516" w:rsidRDefault="007036A7" w:rsidP="00B41596">
            <w:pPr>
              <w:spacing w:line="400" w:lineRule="exact"/>
              <w:rPr>
                <w:rFonts w:ascii="Times New Roman" w:hAnsi="Times New Roman" w:cs="Times New Roman"/>
                <w:sz w:val="28"/>
                <w:szCs w:val="28"/>
              </w:rPr>
            </w:pPr>
            <w:r>
              <w:rPr>
                <w:rFonts w:ascii="Times New Roman" w:hAnsi="Times New Roman" w:cs="Times New Roman"/>
                <w:sz w:val="28"/>
                <w:szCs w:val="28"/>
              </w:rPr>
              <w:t xml:space="preserve">Chủ tịch Ủy ban </w:t>
            </w:r>
            <w:r>
              <w:rPr>
                <w:rFonts w:ascii="Times New Roman" w:hAnsi="Times New Roman" w:cs="Times New Roman"/>
                <w:sz w:val="28"/>
                <w:szCs w:val="28"/>
              </w:rPr>
              <w:lastRenderedPageBreak/>
              <w:t>MTTQ</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Phê duyệt chương trình kiểm tra, giám sát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kiểm tra Đảng ủy</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Ban hành kế hoạch thực hiện kết luận 21 của BCH TW Đảng khóa XIII về tăng cường, cũng cố, xây dựng tổ chức cơ sở đảng và nâng cao chất lượng đội ngũ đảng viên trong giai đoạn mới.</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w:t>
            </w:r>
            <w:r w:rsidR="000F74DF">
              <w:rPr>
                <w:rFonts w:ascii="Times New Roman" w:hAnsi="Times New Roman" w:cs="Times New Roman"/>
                <w:sz w:val="28"/>
                <w:szCs w:val="28"/>
              </w:rPr>
              <w:t>, Văn phòng Đảng ủy</w:t>
            </w:r>
          </w:p>
        </w:tc>
        <w:tc>
          <w:tcPr>
            <w:tcW w:w="2694" w:type="dxa"/>
          </w:tcPr>
          <w:p w:rsidR="00725516" w:rsidRDefault="000F74DF" w:rsidP="00B41596">
            <w:pPr>
              <w:spacing w:line="400" w:lineRule="exact"/>
              <w:rPr>
                <w:rFonts w:ascii="Times New Roman" w:hAnsi="Times New Roman" w:cs="Times New Roman"/>
                <w:sz w:val="28"/>
                <w:szCs w:val="28"/>
              </w:rPr>
            </w:pPr>
            <w:r>
              <w:rPr>
                <w:rFonts w:ascii="Times New Roman" w:hAnsi="Times New Roman" w:cs="Times New Roman"/>
                <w:sz w:val="28"/>
                <w:szCs w:val="28"/>
              </w:rPr>
              <w:t>Thường trực HĐND, UBND, UBMTTQ và các đoàn thể, các chi bộ</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2541DF" w:rsidTr="00B41596">
        <w:tc>
          <w:tcPr>
            <w:tcW w:w="995" w:type="dxa"/>
            <w:vMerge/>
          </w:tcPr>
          <w:p w:rsidR="002541DF" w:rsidRPr="007C5677" w:rsidRDefault="002541DF" w:rsidP="00B41596">
            <w:pPr>
              <w:spacing w:line="400" w:lineRule="exact"/>
              <w:jc w:val="center"/>
              <w:rPr>
                <w:rFonts w:ascii="Times New Roman" w:hAnsi="Times New Roman" w:cs="Times New Roman"/>
                <w:b/>
                <w:sz w:val="28"/>
                <w:szCs w:val="28"/>
              </w:rPr>
            </w:pPr>
          </w:p>
        </w:tc>
        <w:tc>
          <w:tcPr>
            <w:tcW w:w="8078" w:type="dxa"/>
          </w:tcPr>
          <w:p w:rsidR="002541DF" w:rsidRDefault="002541DF"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về quyết toán tài chính năm 2022; Phương án thu chi năm 2023 của các làng</w:t>
            </w:r>
          </w:p>
        </w:tc>
        <w:tc>
          <w:tcPr>
            <w:tcW w:w="2409" w:type="dxa"/>
          </w:tcPr>
          <w:p w:rsidR="002541DF" w:rsidRDefault="002541DF"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nhân dân</w:t>
            </w:r>
          </w:p>
        </w:tc>
        <w:tc>
          <w:tcPr>
            <w:tcW w:w="2694" w:type="dxa"/>
          </w:tcPr>
          <w:p w:rsidR="002541DF" w:rsidRDefault="002541DF"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2541DF" w:rsidRDefault="002541DF"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Quyết toán ngân sách Đảng, Đảng phí năm 2022</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Văn phòng</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val="restart"/>
          </w:tcPr>
          <w:p w:rsidR="00725516" w:rsidRPr="007C5677"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r w:rsidRPr="007C5677">
              <w:rPr>
                <w:rFonts w:ascii="Times New Roman" w:hAnsi="Times New Roman" w:cs="Times New Roman"/>
                <w:b/>
                <w:sz w:val="28"/>
                <w:szCs w:val="28"/>
              </w:rPr>
              <w:t>2</w:t>
            </w: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Họp Ban chấp hành ban hành Nghị quyết lãnh đạo thực hiện nhiệm vụ trọng tâm tháng 2 năm 2023; Nghị quyết chuyên đề lãnh đạo thực hiện nhiệm vụ quốc phòng – an ninh năm 2023</w:t>
            </w:r>
            <w:r w:rsidR="007036A7">
              <w:rPr>
                <w:rFonts w:ascii="Times New Roman" w:hAnsi="Times New Roman" w:cs="Times New Roman"/>
                <w:sz w:val="28"/>
                <w:szCs w:val="28"/>
              </w:rPr>
              <w:t xml:space="preserve">; </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nhân dân, Ban công an, Ban CHQS xã</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Định hướng nội dung và chỉ đạo sinh hoạt chi bộ thường kỳ tháng 2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cấp ủy viên phụ trách chi bộ</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036A7" w:rsidP="00B41596">
            <w:pPr>
              <w:spacing w:line="400" w:lineRule="exact"/>
              <w:rPr>
                <w:rFonts w:ascii="Times New Roman" w:hAnsi="Times New Roman" w:cs="Times New Roman"/>
                <w:sz w:val="28"/>
                <w:szCs w:val="28"/>
              </w:rPr>
            </w:pPr>
            <w:r>
              <w:rPr>
                <w:rFonts w:ascii="Times New Roman" w:hAnsi="Times New Roman" w:cs="Times New Roman"/>
                <w:sz w:val="28"/>
                <w:szCs w:val="28"/>
              </w:rPr>
              <w:t>Làm việc với BTV Hội nông dân xã về việc l</w:t>
            </w:r>
            <w:r w:rsidR="000F74DF">
              <w:rPr>
                <w:rFonts w:ascii="Times New Roman" w:hAnsi="Times New Roman" w:cs="Times New Roman"/>
                <w:sz w:val="28"/>
                <w:szCs w:val="28"/>
              </w:rPr>
              <w:t>ãnh đạo đại hội Hội nông dân xã nhiệm kỳ 2023 - 2028</w:t>
            </w:r>
          </w:p>
        </w:tc>
        <w:tc>
          <w:tcPr>
            <w:tcW w:w="2409" w:type="dxa"/>
          </w:tcPr>
          <w:p w:rsidR="00725516" w:rsidRDefault="000F74DF" w:rsidP="00B41596">
            <w:pPr>
              <w:spacing w:line="400" w:lineRule="exact"/>
              <w:rPr>
                <w:rFonts w:ascii="Times New Roman" w:hAnsi="Times New Roman" w:cs="Times New Roman"/>
                <w:sz w:val="28"/>
                <w:szCs w:val="28"/>
              </w:rPr>
            </w:pPr>
            <w:r>
              <w:rPr>
                <w:rFonts w:ascii="Times New Roman" w:hAnsi="Times New Roman" w:cs="Times New Roman"/>
                <w:sz w:val="28"/>
                <w:szCs w:val="28"/>
              </w:rPr>
              <w:t>BTV Đảng ủy</w:t>
            </w:r>
          </w:p>
        </w:tc>
        <w:tc>
          <w:tcPr>
            <w:tcW w:w="2694" w:type="dxa"/>
          </w:tcPr>
          <w:p w:rsidR="00725516" w:rsidRDefault="000F74DF" w:rsidP="00B41596">
            <w:pPr>
              <w:spacing w:line="400" w:lineRule="exact"/>
              <w:rPr>
                <w:rFonts w:ascii="Times New Roman" w:hAnsi="Times New Roman" w:cs="Times New Roman"/>
                <w:sz w:val="28"/>
                <w:szCs w:val="28"/>
              </w:rPr>
            </w:pPr>
            <w:r>
              <w:rPr>
                <w:rFonts w:ascii="Times New Roman" w:hAnsi="Times New Roman" w:cs="Times New Roman"/>
                <w:sz w:val="28"/>
                <w:szCs w:val="28"/>
              </w:rPr>
              <w:t>BCH Đảng bộ, BTV Hội nông dân</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về chương trình xây dựng nông thôn mới kiểu mẫu năm 2022</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UBND xã</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chương trình hoạt động kỷ niệm ngày Quốc tế phụ nữ 8/3; ngày thành lập Đoàn 26/3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BTV Hội LHPN, Đoàn TN</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2541DF" w:rsidP="00B41596">
            <w:pPr>
              <w:spacing w:line="400" w:lineRule="exact"/>
              <w:rPr>
                <w:rFonts w:ascii="Times New Roman" w:hAnsi="Times New Roman" w:cs="Times New Roman"/>
                <w:sz w:val="28"/>
                <w:szCs w:val="28"/>
              </w:rPr>
            </w:pPr>
            <w:r>
              <w:rPr>
                <w:rFonts w:ascii="Times New Roman" w:hAnsi="Times New Roman" w:cs="Times New Roman"/>
                <w:sz w:val="28"/>
                <w:szCs w:val="28"/>
              </w:rPr>
              <w:t>Lãnh đạo, chỉ đạo Đại hội công đoàn cơ sở nhiệm kỳ 2023 - 2028</w:t>
            </w:r>
          </w:p>
        </w:tc>
        <w:tc>
          <w:tcPr>
            <w:tcW w:w="2409" w:type="dxa"/>
          </w:tcPr>
          <w:p w:rsidR="00725516" w:rsidRDefault="002541DF" w:rsidP="00B41596">
            <w:pPr>
              <w:spacing w:line="400" w:lineRule="exact"/>
              <w:rPr>
                <w:rFonts w:ascii="Times New Roman" w:hAnsi="Times New Roman" w:cs="Times New Roman"/>
                <w:sz w:val="28"/>
                <w:szCs w:val="28"/>
              </w:rPr>
            </w:pPr>
            <w:r>
              <w:rPr>
                <w:rFonts w:ascii="Times New Roman" w:hAnsi="Times New Roman" w:cs="Times New Roman"/>
                <w:sz w:val="28"/>
                <w:szCs w:val="28"/>
              </w:rPr>
              <w:t>BTV Đảng ủy</w:t>
            </w:r>
          </w:p>
        </w:tc>
        <w:tc>
          <w:tcPr>
            <w:tcW w:w="2694" w:type="dxa"/>
          </w:tcPr>
          <w:p w:rsidR="00725516" w:rsidRDefault="002541DF" w:rsidP="00B41596">
            <w:pPr>
              <w:spacing w:line="400" w:lineRule="exact"/>
              <w:rPr>
                <w:rFonts w:ascii="Times New Roman" w:hAnsi="Times New Roman" w:cs="Times New Roman"/>
                <w:sz w:val="28"/>
                <w:szCs w:val="28"/>
              </w:rPr>
            </w:pPr>
            <w:r>
              <w:rPr>
                <w:rFonts w:ascii="Times New Roman" w:hAnsi="Times New Roman" w:cs="Times New Roman"/>
                <w:sz w:val="28"/>
                <w:szCs w:val="28"/>
              </w:rPr>
              <w:t>BCH công đoàn</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2541DF" w:rsidTr="00B41596">
        <w:tc>
          <w:tcPr>
            <w:tcW w:w="995" w:type="dxa"/>
            <w:vMerge/>
          </w:tcPr>
          <w:p w:rsidR="002541DF" w:rsidRPr="007C5677" w:rsidRDefault="002541DF" w:rsidP="00B41596">
            <w:pPr>
              <w:spacing w:line="400" w:lineRule="exact"/>
              <w:jc w:val="center"/>
              <w:rPr>
                <w:rFonts w:ascii="Times New Roman" w:hAnsi="Times New Roman" w:cs="Times New Roman"/>
                <w:b/>
                <w:sz w:val="28"/>
                <w:szCs w:val="28"/>
              </w:rPr>
            </w:pPr>
          </w:p>
        </w:tc>
        <w:tc>
          <w:tcPr>
            <w:tcW w:w="8078" w:type="dxa"/>
          </w:tcPr>
          <w:p w:rsidR="002541DF" w:rsidRDefault="002541DF" w:rsidP="00B41596">
            <w:pPr>
              <w:spacing w:line="400" w:lineRule="exact"/>
              <w:rPr>
                <w:rFonts w:ascii="Times New Roman" w:hAnsi="Times New Roman" w:cs="Times New Roman"/>
                <w:sz w:val="28"/>
                <w:szCs w:val="28"/>
              </w:rPr>
            </w:pPr>
            <w:r>
              <w:rPr>
                <w:rFonts w:ascii="Times New Roman" w:hAnsi="Times New Roman" w:cs="Times New Roman"/>
                <w:sz w:val="28"/>
                <w:szCs w:val="28"/>
              </w:rPr>
              <w:t>Triển khai cho cán bộ, đảng viên đăng ký nội dung cam kết tu dưỡng, rèn luyện năm 2023</w:t>
            </w:r>
          </w:p>
        </w:tc>
        <w:tc>
          <w:tcPr>
            <w:tcW w:w="2409" w:type="dxa"/>
          </w:tcPr>
          <w:p w:rsidR="002541DF" w:rsidRDefault="002541DF"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2541DF" w:rsidRDefault="002541DF" w:rsidP="00B41596">
            <w:pPr>
              <w:spacing w:line="400" w:lineRule="exact"/>
              <w:rPr>
                <w:rFonts w:ascii="Times New Roman" w:hAnsi="Times New Roman" w:cs="Times New Roman"/>
                <w:sz w:val="28"/>
                <w:szCs w:val="28"/>
              </w:rPr>
            </w:pPr>
            <w:r>
              <w:rPr>
                <w:rFonts w:ascii="Times New Roman" w:hAnsi="Times New Roman" w:cs="Times New Roman"/>
                <w:sz w:val="28"/>
                <w:szCs w:val="28"/>
              </w:rPr>
              <w:t>BCH Đảng bộ, các chi bộ</w:t>
            </w:r>
          </w:p>
        </w:tc>
        <w:tc>
          <w:tcPr>
            <w:tcW w:w="1275" w:type="dxa"/>
            <w:tcBorders>
              <w:right w:val="single" w:sz="4" w:space="0" w:color="auto"/>
            </w:tcBorders>
          </w:tcPr>
          <w:p w:rsidR="002541DF" w:rsidRDefault="002541DF" w:rsidP="00B41596">
            <w:pPr>
              <w:spacing w:line="400" w:lineRule="exact"/>
              <w:rPr>
                <w:rFonts w:ascii="Times New Roman" w:hAnsi="Times New Roman" w:cs="Times New Roman"/>
                <w:sz w:val="28"/>
                <w:szCs w:val="28"/>
              </w:rPr>
            </w:pPr>
          </w:p>
        </w:tc>
      </w:tr>
      <w:tr w:rsidR="00163793" w:rsidTr="00B41596">
        <w:tc>
          <w:tcPr>
            <w:tcW w:w="995" w:type="dxa"/>
            <w:vMerge/>
          </w:tcPr>
          <w:p w:rsidR="00163793" w:rsidRPr="007C5677" w:rsidRDefault="00163793" w:rsidP="00B41596">
            <w:pPr>
              <w:spacing w:line="400" w:lineRule="exact"/>
              <w:jc w:val="center"/>
              <w:rPr>
                <w:rFonts w:ascii="Times New Roman" w:hAnsi="Times New Roman" w:cs="Times New Roman"/>
                <w:b/>
                <w:sz w:val="28"/>
                <w:szCs w:val="28"/>
              </w:rPr>
            </w:pPr>
          </w:p>
        </w:tc>
        <w:tc>
          <w:tcPr>
            <w:tcW w:w="8078" w:type="dxa"/>
          </w:tcPr>
          <w:p w:rsidR="00163793" w:rsidRDefault="00163793"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kế hoạch xây dựng Trường Tiểu học đạt chuẩn mức 2</w:t>
            </w:r>
          </w:p>
        </w:tc>
        <w:tc>
          <w:tcPr>
            <w:tcW w:w="2409" w:type="dxa"/>
          </w:tcPr>
          <w:p w:rsidR="00163793" w:rsidRDefault="00163793"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nhân dân</w:t>
            </w:r>
          </w:p>
        </w:tc>
        <w:tc>
          <w:tcPr>
            <w:tcW w:w="2694" w:type="dxa"/>
          </w:tcPr>
          <w:p w:rsidR="00163793" w:rsidRDefault="00163793"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163793" w:rsidRDefault="00163793"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Bố trí Ủy viên BTV, ủy viên BCH Đảng bộ huyện dự sinh hoạt thường kỳ chi bộ</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đ/c cấp ủy viên phụ trách chi bộ</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val="restart"/>
          </w:tcPr>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r w:rsidRPr="007C5677">
              <w:rPr>
                <w:rFonts w:ascii="Times New Roman" w:hAnsi="Times New Roman" w:cs="Times New Roman"/>
                <w:b/>
                <w:sz w:val="28"/>
                <w:szCs w:val="28"/>
              </w:rPr>
              <w:t>3</w:t>
            </w: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Họp Ban chấp hành ban hành Nghị quyết lãnh đạo thực hiện nhiệm vụ trọng tâm tháng 3 năm 2022</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Định hướng nội dung và chỉ đạo sinh hoạt chi bộ thường kỳ tháng 3 năm 2022;</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cấp ủy viên phụ trách chi bộ</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kết quả thực hiện nhiệm vụ kinh tế xã hội, quốc phòng – an ninh quý I và triển khai nhiệm vụ</w:t>
            </w:r>
            <w:r w:rsidR="002541DF">
              <w:rPr>
                <w:rFonts w:ascii="Times New Roman" w:hAnsi="Times New Roman" w:cs="Times New Roman"/>
                <w:sz w:val="28"/>
                <w:szCs w:val="28"/>
              </w:rPr>
              <w:t xml:space="preserve"> quý II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nhân dân xã</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ngành liên quan</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Tổ chức cho Bí thư Đảng ủy tiế</w:t>
            </w:r>
            <w:r w:rsidR="002541DF">
              <w:rPr>
                <w:rFonts w:ascii="Times New Roman" w:hAnsi="Times New Roman" w:cs="Times New Roman"/>
                <w:sz w:val="28"/>
                <w:szCs w:val="28"/>
              </w:rPr>
              <w:t>p công dân quý I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Thường trực HĐND, UBND và các ngành liên quan</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Kiểm tra các chi bộ theo chương trình của Ủy ban kiểm tra Đảng ủy ban hành</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kiểm tra Đảng ủy</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2541DF" w:rsidP="00B41596">
            <w:pPr>
              <w:spacing w:line="400" w:lineRule="exact"/>
              <w:rPr>
                <w:rFonts w:ascii="Times New Roman" w:hAnsi="Times New Roman" w:cs="Times New Roman"/>
                <w:sz w:val="28"/>
                <w:szCs w:val="28"/>
              </w:rPr>
            </w:pPr>
            <w:r>
              <w:rPr>
                <w:rFonts w:ascii="Times New Roman" w:hAnsi="Times New Roman" w:cs="Times New Roman"/>
                <w:sz w:val="28"/>
                <w:szCs w:val="28"/>
              </w:rPr>
              <w:t>Lãnh đạo, chỉ đạo đại hội Hội nông dân nhiệm kỳ 2023 - 2028</w:t>
            </w:r>
          </w:p>
        </w:tc>
        <w:tc>
          <w:tcPr>
            <w:tcW w:w="2409" w:type="dxa"/>
          </w:tcPr>
          <w:p w:rsidR="00725516" w:rsidRDefault="002541DF" w:rsidP="00B41596">
            <w:pPr>
              <w:spacing w:line="400" w:lineRule="exact"/>
              <w:rPr>
                <w:rFonts w:ascii="Times New Roman" w:hAnsi="Times New Roman" w:cs="Times New Roman"/>
                <w:sz w:val="28"/>
                <w:szCs w:val="28"/>
              </w:rPr>
            </w:pPr>
            <w:r>
              <w:rPr>
                <w:rFonts w:ascii="Times New Roman" w:hAnsi="Times New Roman" w:cs="Times New Roman"/>
                <w:sz w:val="28"/>
                <w:szCs w:val="28"/>
              </w:rPr>
              <w:t>BTV Đảng ủy</w:t>
            </w:r>
          </w:p>
        </w:tc>
        <w:tc>
          <w:tcPr>
            <w:tcW w:w="2694" w:type="dxa"/>
          </w:tcPr>
          <w:p w:rsidR="00725516" w:rsidRDefault="002541DF" w:rsidP="00B41596">
            <w:pPr>
              <w:spacing w:line="400" w:lineRule="exact"/>
              <w:rPr>
                <w:rFonts w:ascii="Times New Roman" w:hAnsi="Times New Roman" w:cs="Times New Roman"/>
                <w:sz w:val="28"/>
                <w:szCs w:val="28"/>
              </w:rPr>
            </w:pPr>
            <w:r>
              <w:rPr>
                <w:rFonts w:ascii="Times New Roman" w:hAnsi="Times New Roman" w:cs="Times New Roman"/>
                <w:sz w:val="28"/>
                <w:szCs w:val="28"/>
              </w:rPr>
              <w:t>BCH Đảng bộ; BTV Hội nông dân</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2541DF" w:rsidP="00B41596">
            <w:pPr>
              <w:spacing w:line="400" w:lineRule="exact"/>
              <w:rPr>
                <w:rFonts w:ascii="Times New Roman" w:hAnsi="Times New Roman" w:cs="Times New Roman"/>
                <w:sz w:val="28"/>
                <w:szCs w:val="28"/>
              </w:rPr>
            </w:pPr>
            <w:r>
              <w:rPr>
                <w:rFonts w:ascii="Times New Roman" w:hAnsi="Times New Roman" w:cs="Times New Roman"/>
                <w:sz w:val="28"/>
                <w:szCs w:val="28"/>
              </w:rPr>
              <w:t>Làm việc với Ủy ban MTTQ và các đoàn thể về kết quả thực hiện nhiệm vụ quý 1 năm 2023, định hướng nhiệm vụ quý 2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w:t>
            </w:r>
          </w:p>
        </w:tc>
        <w:tc>
          <w:tcPr>
            <w:tcW w:w="2694" w:type="dxa"/>
          </w:tcPr>
          <w:p w:rsidR="00725516" w:rsidRDefault="002541DF" w:rsidP="00B41596">
            <w:pPr>
              <w:spacing w:line="400" w:lineRule="exact"/>
              <w:rPr>
                <w:rFonts w:ascii="Times New Roman" w:hAnsi="Times New Roman" w:cs="Times New Roman"/>
                <w:sz w:val="28"/>
                <w:szCs w:val="28"/>
              </w:rPr>
            </w:pPr>
            <w:r>
              <w:rPr>
                <w:rFonts w:ascii="Times New Roman" w:hAnsi="Times New Roman" w:cs="Times New Roman"/>
                <w:sz w:val="28"/>
                <w:szCs w:val="28"/>
              </w:rPr>
              <w:t>BTT Ủy ban MTTQ và các đoàn thể</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val="restart"/>
          </w:tcPr>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r w:rsidRPr="007C5677">
              <w:rPr>
                <w:rFonts w:ascii="Times New Roman" w:hAnsi="Times New Roman" w:cs="Times New Roman"/>
                <w:b/>
                <w:sz w:val="28"/>
                <w:szCs w:val="28"/>
              </w:rPr>
              <w:t>4</w:t>
            </w: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Họp Ban chấp hành ban hành Nghị quyết lãnh đạo thực hiện nhiệm vụ trọ</w:t>
            </w:r>
            <w:r w:rsidR="002541DF">
              <w:rPr>
                <w:rFonts w:ascii="Times New Roman" w:hAnsi="Times New Roman" w:cs="Times New Roman"/>
                <w:sz w:val="28"/>
                <w:szCs w:val="28"/>
              </w:rPr>
              <w:t>ng tâm tháng 4 năm 2023; Nghị quyết lãnh đạo, chỉ đạo diễn tập chiến đấu phòng thủ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2541DF" w:rsidP="00B41596">
            <w:pPr>
              <w:spacing w:line="400" w:lineRule="exact"/>
              <w:rPr>
                <w:rFonts w:ascii="Times New Roman" w:hAnsi="Times New Roman" w:cs="Times New Roman"/>
                <w:sz w:val="28"/>
                <w:szCs w:val="28"/>
              </w:rPr>
            </w:pPr>
            <w:r>
              <w:rPr>
                <w:rFonts w:ascii="Times New Roman" w:hAnsi="Times New Roman" w:cs="Times New Roman"/>
                <w:sz w:val="28"/>
                <w:szCs w:val="28"/>
              </w:rPr>
              <w:t>Ban chỉ huy quân sự xã</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Định hướng nội dung và chỉ đạo sinh hoạt chi bộ thường kỳ</w:t>
            </w:r>
            <w:r w:rsidR="002541DF">
              <w:rPr>
                <w:rFonts w:ascii="Times New Roman" w:hAnsi="Times New Roman" w:cs="Times New Roman"/>
                <w:sz w:val="28"/>
                <w:szCs w:val="28"/>
              </w:rPr>
              <w:t xml:space="preserve"> tháng 4 năm 2023</w:t>
            </w:r>
            <w:r>
              <w:rPr>
                <w:rFonts w:ascii="Times New Roman" w:hAnsi="Times New Roman" w:cs="Times New Roman"/>
                <w:sz w:val="28"/>
                <w:szCs w:val="28"/>
              </w:rPr>
              <w:t>;</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cấp ủy viên phụ trách chi bộ</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Triển khai học tập và viết đăng ký chuyên đề chỉ thị 05 về “ Học tập và làm theo tư tưởng, đạo đức, phong cách Hồ</w:t>
            </w:r>
            <w:r w:rsidR="00163793">
              <w:rPr>
                <w:rFonts w:ascii="Times New Roman" w:hAnsi="Times New Roman" w:cs="Times New Roman"/>
                <w:sz w:val="28"/>
                <w:szCs w:val="28"/>
              </w:rPr>
              <w:t xml:space="preserve"> Chí Minh”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163793" w:rsidP="00B41596">
            <w:pPr>
              <w:spacing w:line="400" w:lineRule="exact"/>
              <w:rPr>
                <w:rFonts w:ascii="Times New Roman" w:hAnsi="Times New Roman" w:cs="Times New Roman"/>
                <w:sz w:val="28"/>
                <w:szCs w:val="28"/>
              </w:rPr>
            </w:pPr>
            <w:r>
              <w:rPr>
                <w:rFonts w:ascii="Times New Roman" w:hAnsi="Times New Roman" w:cs="Times New Roman"/>
                <w:sz w:val="28"/>
                <w:szCs w:val="28"/>
              </w:rPr>
              <w:t>Nghe, cho ý kiến bổ cứu kế hoạch xây dựng nông thôn mới kiểu mẫu</w:t>
            </w:r>
          </w:p>
        </w:tc>
        <w:tc>
          <w:tcPr>
            <w:tcW w:w="2409" w:type="dxa"/>
          </w:tcPr>
          <w:p w:rsidR="00725516" w:rsidRDefault="00163793"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nhân dân xã</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Kiểm tra, giám sát tổ chức đảng và đảng viên theo chương trình của Ủy ban kiểm tra Đảng ủy</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kiểm tra Đảng ủy</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về kế hoạch sử dụng đất, quy hoạch đất ở</w:t>
            </w:r>
            <w:r w:rsidR="00163793">
              <w:rPr>
                <w:rFonts w:ascii="Times New Roman" w:hAnsi="Times New Roman" w:cs="Times New Roman"/>
                <w:sz w:val="28"/>
                <w:szCs w:val="28"/>
              </w:rPr>
              <w:t xml:space="preserve"> năm 2023 - 2024</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Chủ tịch UBND xã</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val="restart"/>
          </w:tcPr>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r w:rsidRPr="007C5677">
              <w:rPr>
                <w:rFonts w:ascii="Times New Roman" w:hAnsi="Times New Roman" w:cs="Times New Roman"/>
                <w:b/>
                <w:sz w:val="28"/>
                <w:szCs w:val="28"/>
              </w:rPr>
              <w:t>5</w:t>
            </w: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Họp Ban chấp hành ban hành Nghị quyết lãnh đạo thực hiện nhiệm vụ trọ</w:t>
            </w:r>
            <w:r w:rsidR="00163793">
              <w:rPr>
                <w:rFonts w:ascii="Times New Roman" w:hAnsi="Times New Roman" w:cs="Times New Roman"/>
                <w:sz w:val="28"/>
                <w:szCs w:val="28"/>
              </w:rPr>
              <w:t>ng tâm tháng 5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Định hướng nội dung và chỉ đạo sinh hoạt chi bộ thường kỳ</w:t>
            </w:r>
            <w:r w:rsidR="00163793">
              <w:rPr>
                <w:rFonts w:ascii="Times New Roman" w:hAnsi="Times New Roman" w:cs="Times New Roman"/>
                <w:sz w:val="28"/>
                <w:szCs w:val="28"/>
              </w:rPr>
              <w:t xml:space="preserve"> tháng 5 năm 2023</w:t>
            </w:r>
            <w:r>
              <w:rPr>
                <w:rFonts w:ascii="Times New Roman" w:hAnsi="Times New Roman" w:cs="Times New Roman"/>
                <w:sz w:val="28"/>
                <w:szCs w:val="28"/>
              </w:rPr>
              <w:t>;</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cấp ủy viên phụ trách chi bộ</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kế hoạch sản xuất vụ</w:t>
            </w:r>
            <w:r w:rsidR="00163793">
              <w:rPr>
                <w:rFonts w:ascii="Times New Roman" w:hAnsi="Times New Roman" w:cs="Times New Roman"/>
                <w:sz w:val="28"/>
                <w:szCs w:val="28"/>
              </w:rPr>
              <w:t xml:space="preserve"> Hè thu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nhân dân xã</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Xây dựng, ban hành Nghị quyết chuyên đề tập trung lãnh đạo, chỉ đạo sản xuất vụ</w:t>
            </w:r>
            <w:r w:rsidR="00163793">
              <w:rPr>
                <w:rFonts w:ascii="Times New Roman" w:hAnsi="Times New Roman" w:cs="Times New Roman"/>
                <w:sz w:val="28"/>
                <w:szCs w:val="28"/>
              </w:rPr>
              <w:t xml:space="preserve"> Hè thu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Chủ tịch UBND xã</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ngành liên quan</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Lãnh đạo, chỉ đạ</w:t>
            </w:r>
            <w:r w:rsidR="00163793">
              <w:rPr>
                <w:rFonts w:ascii="Times New Roman" w:hAnsi="Times New Roman" w:cs="Times New Roman"/>
                <w:sz w:val="28"/>
                <w:szCs w:val="28"/>
              </w:rPr>
              <w:t>o công tác diễn tập chiến đấu phòng thủ</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BTV Đảng ủ</w:t>
            </w:r>
            <w:r w:rsidR="00163793">
              <w:rPr>
                <w:rFonts w:ascii="Times New Roman" w:hAnsi="Times New Roman" w:cs="Times New Roman"/>
                <w:sz w:val="28"/>
                <w:szCs w:val="28"/>
              </w:rPr>
              <w:t>y</w:t>
            </w:r>
          </w:p>
        </w:tc>
        <w:tc>
          <w:tcPr>
            <w:tcW w:w="2694" w:type="dxa"/>
          </w:tcPr>
          <w:p w:rsidR="00725516" w:rsidRDefault="00163793" w:rsidP="00B41596">
            <w:pPr>
              <w:spacing w:line="400" w:lineRule="exact"/>
              <w:rPr>
                <w:rFonts w:ascii="Times New Roman" w:hAnsi="Times New Roman" w:cs="Times New Roman"/>
                <w:sz w:val="28"/>
                <w:szCs w:val="28"/>
              </w:rPr>
            </w:pPr>
            <w:r>
              <w:rPr>
                <w:rFonts w:ascii="Times New Roman" w:hAnsi="Times New Roman" w:cs="Times New Roman"/>
                <w:sz w:val="28"/>
                <w:szCs w:val="28"/>
              </w:rPr>
              <w:t>BCH Đảng bộ, Ủy ban nhân dân, Ban chỉ huy quân sự</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C656F0" w:rsidTr="00B41596">
        <w:tc>
          <w:tcPr>
            <w:tcW w:w="995" w:type="dxa"/>
            <w:vMerge/>
          </w:tcPr>
          <w:p w:rsidR="00C656F0" w:rsidRPr="007C5677" w:rsidRDefault="00C656F0" w:rsidP="00B41596">
            <w:pPr>
              <w:spacing w:line="400" w:lineRule="exact"/>
              <w:jc w:val="center"/>
              <w:rPr>
                <w:rFonts w:ascii="Times New Roman" w:hAnsi="Times New Roman" w:cs="Times New Roman"/>
                <w:b/>
                <w:sz w:val="28"/>
                <w:szCs w:val="28"/>
              </w:rPr>
            </w:pPr>
          </w:p>
        </w:tc>
        <w:tc>
          <w:tcPr>
            <w:tcW w:w="8078" w:type="dxa"/>
          </w:tcPr>
          <w:p w:rsidR="00C656F0" w:rsidRDefault="00C656F0" w:rsidP="00B41596">
            <w:pPr>
              <w:spacing w:line="400" w:lineRule="exact"/>
              <w:rPr>
                <w:rFonts w:ascii="Times New Roman" w:hAnsi="Times New Roman" w:cs="Times New Roman"/>
                <w:sz w:val="28"/>
                <w:szCs w:val="28"/>
              </w:rPr>
            </w:pPr>
            <w:r>
              <w:rPr>
                <w:rFonts w:ascii="Times New Roman" w:hAnsi="Times New Roman" w:cs="Times New Roman"/>
                <w:sz w:val="28"/>
                <w:szCs w:val="28"/>
              </w:rPr>
              <w:t>Tổ chức hội nghị đánh giá sơ kết giữa nhiệm kỳ việc thực hiện Nghị quyết đại hội Đảng bộ lần thứ XXX, nhiệm kỳ 2020 - 2025</w:t>
            </w:r>
          </w:p>
        </w:tc>
        <w:tc>
          <w:tcPr>
            <w:tcW w:w="2409" w:type="dxa"/>
          </w:tcPr>
          <w:p w:rsidR="00C656F0" w:rsidRDefault="00C656F0" w:rsidP="00B41596">
            <w:pPr>
              <w:spacing w:line="400" w:lineRule="exact"/>
              <w:rPr>
                <w:rFonts w:ascii="Times New Roman" w:hAnsi="Times New Roman" w:cs="Times New Roman"/>
                <w:sz w:val="28"/>
                <w:szCs w:val="28"/>
              </w:rPr>
            </w:pPr>
          </w:p>
        </w:tc>
        <w:tc>
          <w:tcPr>
            <w:tcW w:w="2694" w:type="dxa"/>
          </w:tcPr>
          <w:p w:rsidR="00C656F0" w:rsidRDefault="00C656F0"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C656F0" w:rsidRDefault="00C656F0"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kế hoạch hoạt động hè trên địa bàn dân</w:t>
            </w:r>
            <w:r w:rsidR="00163793">
              <w:rPr>
                <w:rFonts w:ascii="Times New Roman" w:hAnsi="Times New Roman" w:cs="Times New Roman"/>
                <w:sz w:val="28"/>
                <w:szCs w:val="28"/>
              </w:rPr>
              <w:t xml:space="preserve"> cư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UBND xã, BTV Đoàn xã</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ngành liên quan</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val="restart"/>
          </w:tcPr>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r w:rsidRPr="007C5677">
              <w:rPr>
                <w:rFonts w:ascii="Times New Roman" w:hAnsi="Times New Roman" w:cs="Times New Roman"/>
                <w:b/>
                <w:sz w:val="28"/>
                <w:szCs w:val="28"/>
              </w:rPr>
              <w:t>6</w:t>
            </w: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lastRenderedPageBreak/>
              <w:t>Họp Ban chấp hành ban hành Nghị quyết lãnh đạo thực hiện nhiệm vụ trọ</w:t>
            </w:r>
            <w:r w:rsidR="00163793">
              <w:rPr>
                <w:rFonts w:ascii="Times New Roman" w:hAnsi="Times New Roman" w:cs="Times New Roman"/>
                <w:sz w:val="28"/>
                <w:szCs w:val="28"/>
              </w:rPr>
              <w:t>ng tâm tháng 6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Định hướng nội dung và chỉ đạo sinh hoạt chi bộ sơ kết 6 tháng đầu năm; Triển khai phương hướng, nhiệm vụ 6 tháng cuố</w:t>
            </w:r>
            <w:r w:rsidR="00163793">
              <w:rPr>
                <w:rFonts w:ascii="Times New Roman" w:hAnsi="Times New Roman" w:cs="Times New Roman"/>
                <w:sz w:val="28"/>
                <w:szCs w:val="28"/>
              </w:rPr>
              <w:t>i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cấp ủy viên phụ trách chi bộ</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kết quả thực hiện nhiệm vụ kinh tế xã hội 6 tháng đầu năm; Nhiệm vụ, phương hướng 6 tháng cuố</w:t>
            </w:r>
            <w:r w:rsidR="00163793">
              <w:rPr>
                <w:rFonts w:ascii="Times New Roman" w:hAnsi="Times New Roman" w:cs="Times New Roman"/>
                <w:sz w:val="28"/>
                <w:szCs w:val="28"/>
              </w:rPr>
              <w:t>i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nhân dân xã</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ngành liên quan</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 xml:space="preserve">Lãnh đạo, chỉ đạo các ngành, đoàn thể sơ kết công tác 6 tháng đầu </w:t>
            </w:r>
            <w:r>
              <w:rPr>
                <w:rFonts w:ascii="Times New Roman" w:hAnsi="Times New Roman" w:cs="Times New Roman"/>
                <w:sz w:val="28"/>
                <w:szCs w:val="28"/>
              </w:rPr>
              <w:lastRenderedPageBreak/>
              <w:t>năm; Triển khai nhiệm vụ 6 tháng cuố</w:t>
            </w:r>
            <w:r w:rsidR="00163793">
              <w:rPr>
                <w:rFonts w:ascii="Times New Roman" w:hAnsi="Times New Roman" w:cs="Times New Roman"/>
                <w:sz w:val="28"/>
                <w:szCs w:val="28"/>
              </w:rPr>
              <w:t>i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lastRenderedPageBreak/>
              <w:t xml:space="preserve">MTTQ và các đoàn </w:t>
            </w:r>
            <w:r>
              <w:rPr>
                <w:rFonts w:ascii="Times New Roman" w:hAnsi="Times New Roman" w:cs="Times New Roman"/>
                <w:sz w:val="28"/>
                <w:szCs w:val="28"/>
              </w:rPr>
              <w:lastRenderedPageBreak/>
              <w:t>thể</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về chương trình đối thoại giữa lãnh đạo chính quyền với nhân dân đợt 1 năm 2</w:t>
            </w:r>
            <w:r w:rsidR="00163793">
              <w:rPr>
                <w:rFonts w:ascii="Times New Roman" w:hAnsi="Times New Roman" w:cs="Times New Roman"/>
                <w:sz w:val="28"/>
                <w:szCs w:val="28"/>
              </w:rPr>
              <w:t>023</w:t>
            </w:r>
          </w:p>
        </w:tc>
        <w:tc>
          <w:tcPr>
            <w:tcW w:w="2409" w:type="dxa"/>
          </w:tcPr>
          <w:p w:rsidR="00725516" w:rsidRDefault="00163793" w:rsidP="00B41596">
            <w:pPr>
              <w:spacing w:line="400" w:lineRule="exact"/>
              <w:rPr>
                <w:rFonts w:ascii="Times New Roman" w:hAnsi="Times New Roman" w:cs="Times New Roman"/>
                <w:sz w:val="28"/>
                <w:szCs w:val="28"/>
              </w:rPr>
            </w:pPr>
            <w:r>
              <w:rPr>
                <w:rFonts w:ascii="Times New Roman" w:hAnsi="Times New Roman" w:cs="Times New Roman"/>
                <w:sz w:val="28"/>
                <w:szCs w:val="28"/>
              </w:rPr>
              <w:t>Văn phòng Hội đồng nhân dân, Ủy ban nhân dân</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kết quả giải quyết kiến nghị của cử tri 6 tháng đầ</w:t>
            </w:r>
            <w:r w:rsidR="00163793">
              <w:rPr>
                <w:rFonts w:ascii="Times New Roman" w:hAnsi="Times New Roman" w:cs="Times New Roman"/>
                <w:sz w:val="28"/>
                <w:szCs w:val="28"/>
              </w:rPr>
              <w:t>u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UBND xã</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về kết quả MTTQ và các đoàn thể góp ý xây dựng Đảng, xây dựng chính quyền 6 tháng đầ</w:t>
            </w:r>
            <w:r w:rsidR="00163793">
              <w:rPr>
                <w:rFonts w:ascii="Times New Roman" w:hAnsi="Times New Roman" w:cs="Times New Roman"/>
                <w:sz w:val="28"/>
                <w:szCs w:val="28"/>
              </w:rPr>
              <w:t>u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MTTQ và các đoànthể</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val="restart"/>
          </w:tcPr>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r w:rsidRPr="007C5677">
              <w:rPr>
                <w:rFonts w:ascii="Times New Roman" w:hAnsi="Times New Roman" w:cs="Times New Roman"/>
                <w:b/>
                <w:sz w:val="28"/>
                <w:szCs w:val="28"/>
              </w:rPr>
              <w:t>7</w:t>
            </w: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Họp Ban chấp hành ban hành Nghị quyết lãnh đạo thực hiện nhiệm vụ trọ</w:t>
            </w:r>
            <w:r w:rsidR="00163793">
              <w:rPr>
                <w:rFonts w:ascii="Times New Roman" w:hAnsi="Times New Roman" w:cs="Times New Roman"/>
                <w:sz w:val="28"/>
                <w:szCs w:val="28"/>
              </w:rPr>
              <w:t>ng tâm tháng 7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Định hướng nội dung và chỉ đạo sinh hoạt chi bộ thường kỳ</w:t>
            </w:r>
            <w:r w:rsidR="00163793">
              <w:rPr>
                <w:rFonts w:ascii="Times New Roman" w:hAnsi="Times New Roman" w:cs="Times New Roman"/>
                <w:sz w:val="28"/>
                <w:szCs w:val="28"/>
              </w:rPr>
              <w:t xml:space="preserve"> tháng 7 năm 2023</w:t>
            </w:r>
            <w:r>
              <w:rPr>
                <w:rFonts w:ascii="Times New Roman" w:hAnsi="Times New Roman" w:cs="Times New Roman"/>
                <w:sz w:val="28"/>
                <w:szCs w:val="28"/>
              </w:rPr>
              <w:t>;</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cấp ủy viên phụ trách chi bộ</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Sơ kết công tác xây dựng Đảng 6 tháng đầu năm; Triển khai nhiệm vụ 6 tháng cuố</w:t>
            </w:r>
            <w:r w:rsidR="00163793">
              <w:rPr>
                <w:rFonts w:ascii="Times New Roman" w:hAnsi="Times New Roman" w:cs="Times New Roman"/>
                <w:sz w:val="28"/>
                <w:szCs w:val="28"/>
              </w:rPr>
              <w:t>i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quyế</w:t>
            </w:r>
            <w:r w:rsidR="00163793">
              <w:rPr>
                <w:rFonts w:ascii="Times New Roman" w:hAnsi="Times New Roman" w:cs="Times New Roman"/>
                <w:sz w:val="28"/>
                <w:szCs w:val="28"/>
              </w:rPr>
              <w:t>t toán ngân sách xã năm 2022</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nhân dân xã</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Tài chính – kế toán; Ban kinh tế xã hội HĐND xã</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Lãnh đạo, chỉ đạo kỳ họp thứ</w:t>
            </w:r>
            <w:r w:rsidR="00163793">
              <w:rPr>
                <w:rFonts w:ascii="Times New Roman" w:hAnsi="Times New Roman" w:cs="Times New Roman"/>
                <w:sz w:val="28"/>
                <w:szCs w:val="28"/>
              </w:rPr>
              <w:t xml:space="preserve"> 6</w:t>
            </w:r>
            <w:r>
              <w:rPr>
                <w:rFonts w:ascii="Times New Roman" w:hAnsi="Times New Roman" w:cs="Times New Roman"/>
                <w:sz w:val="28"/>
                <w:szCs w:val="28"/>
              </w:rPr>
              <w:t>, Hội đồng nhân dân xã khóa XX, nhiệm kỳ 2021 - 2026</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Thường trực HĐND xã</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val="restart"/>
          </w:tcPr>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r w:rsidRPr="007C5677">
              <w:rPr>
                <w:rFonts w:ascii="Times New Roman" w:hAnsi="Times New Roman" w:cs="Times New Roman"/>
                <w:b/>
                <w:sz w:val="28"/>
                <w:szCs w:val="28"/>
              </w:rPr>
              <w:t>8</w:t>
            </w: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Họp Ban chấp hành ban hành Nghị quyết lãnh đạo thực hiện nhiệm vụ trọ</w:t>
            </w:r>
            <w:r w:rsidR="00163793">
              <w:rPr>
                <w:rFonts w:ascii="Times New Roman" w:hAnsi="Times New Roman" w:cs="Times New Roman"/>
                <w:sz w:val="28"/>
                <w:szCs w:val="28"/>
              </w:rPr>
              <w:t>ng tâm tháng 8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 xml:space="preserve">Nghe và cho ý kiến kế hoạch sản xuất vụ </w:t>
            </w:r>
            <w:r w:rsidR="00163793">
              <w:rPr>
                <w:rFonts w:ascii="Times New Roman" w:hAnsi="Times New Roman" w:cs="Times New Roman"/>
                <w:sz w:val="28"/>
                <w:szCs w:val="28"/>
              </w:rPr>
              <w:t>đông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nhân dân xã</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ngành liên quan</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về kiể</w:t>
            </w:r>
            <w:r w:rsidR="00163793">
              <w:rPr>
                <w:rFonts w:ascii="Times New Roman" w:hAnsi="Times New Roman" w:cs="Times New Roman"/>
                <w:sz w:val="28"/>
                <w:szCs w:val="28"/>
              </w:rPr>
              <w:t>m tra tài chính năm 2022 - 2023</w:t>
            </w:r>
            <w:r>
              <w:rPr>
                <w:rFonts w:ascii="Times New Roman" w:hAnsi="Times New Roman" w:cs="Times New Roman"/>
                <w:sz w:val="28"/>
                <w:szCs w:val="28"/>
              </w:rPr>
              <w:t xml:space="preserve"> các cơ quan, đơn vị trên địa bàn</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nhân dân xã</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Tài chính – kế toán, Ban kinh tế xã hội HĐND xã</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Định hướng nội dung và chỉ đạo sinh hoạt chi bộ thường kỳ</w:t>
            </w:r>
            <w:r w:rsidR="00163793">
              <w:rPr>
                <w:rFonts w:ascii="Times New Roman" w:hAnsi="Times New Roman" w:cs="Times New Roman"/>
                <w:sz w:val="28"/>
                <w:szCs w:val="28"/>
              </w:rPr>
              <w:t xml:space="preserve"> tháng 8 năm 2023</w:t>
            </w:r>
            <w:r>
              <w:rPr>
                <w:rFonts w:ascii="Times New Roman" w:hAnsi="Times New Roman" w:cs="Times New Roman"/>
                <w:sz w:val="28"/>
                <w:szCs w:val="28"/>
              </w:rPr>
              <w:t>;</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cấp ủy viên phụ trách chi bộ</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về kết quả năm họ</w:t>
            </w:r>
            <w:r w:rsidR="00163793">
              <w:rPr>
                <w:rFonts w:ascii="Times New Roman" w:hAnsi="Times New Roman" w:cs="Times New Roman"/>
                <w:sz w:val="28"/>
                <w:szCs w:val="28"/>
              </w:rPr>
              <w:t>c 2022 – 2023</w:t>
            </w:r>
            <w:r>
              <w:rPr>
                <w:rFonts w:ascii="Times New Roman" w:hAnsi="Times New Roman" w:cs="Times New Roman"/>
                <w:sz w:val="28"/>
                <w:szCs w:val="28"/>
              </w:rPr>
              <w:t xml:space="preserve"> và nhiệm vụ năm họ</w:t>
            </w:r>
            <w:r w:rsidR="00163793">
              <w:rPr>
                <w:rFonts w:ascii="Times New Roman" w:hAnsi="Times New Roman" w:cs="Times New Roman"/>
                <w:sz w:val="28"/>
                <w:szCs w:val="28"/>
              </w:rPr>
              <w:t>c 2023 - 2024</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nhân dân xã</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Trường học</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Tổ chức Bí thư Đảng ủy tiếp công dân quý II</w:t>
            </w:r>
            <w:r w:rsidR="00163793">
              <w:rPr>
                <w:rFonts w:ascii="Times New Roman" w:hAnsi="Times New Roman" w:cs="Times New Roman"/>
                <w:sz w:val="28"/>
                <w:szCs w:val="28"/>
              </w:rPr>
              <w:t>I</w:t>
            </w:r>
            <w:r>
              <w:rPr>
                <w:rFonts w:ascii="Times New Roman" w:hAnsi="Times New Roman" w:cs="Times New Roman"/>
                <w:sz w:val="28"/>
                <w:szCs w:val="28"/>
              </w:rPr>
              <w:t xml:space="preserve"> </w:t>
            </w:r>
            <w:r w:rsidR="00163793">
              <w:rPr>
                <w:rFonts w:ascii="Times New Roman" w:hAnsi="Times New Roman" w:cs="Times New Roman"/>
                <w:sz w:val="28"/>
                <w:szCs w:val="28"/>
              </w:rPr>
              <w:t>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Bộ phận tiếp dân UBND xã</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val="restart"/>
          </w:tcPr>
          <w:p w:rsidR="00725516" w:rsidRPr="00E3579F" w:rsidRDefault="00725516" w:rsidP="00B41596">
            <w:pPr>
              <w:spacing w:line="400" w:lineRule="exact"/>
              <w:jc w:val="center"/>
              <w:rPr>
                <w:rFonts w:ascii="Times New Roman" w:hAnsi="Times New Roman" w:cs="Times New Roman"/>
                <w:b/>
                <w:i/>
                <w:sz w:val="28"/>
                <w:szCs w:val="28"/>
              </w:rPr>
            </w:pPr>
          </w:p>
          <w:p w:rsidR="00725516" w:rsidRPr="00E3579F" w:rsidRDefault="00725516" w:rsidP="00B41596">
            <w:pPr>
              <w:spacing w:line="400" w:lineRule="exact"/>
              <w:jc w:val="center"/>
              <w:rPr>
                <w:rFonts w:ascii="Times New Roman" w:hAnsi="Times New Roman" w:cs="Times New Roman"/>
                <w:b/>
                <w:i/>
                <w:sz w:val="28"/>
                <w:szCs w:val="28"/>
              </w:rPr>
            </w:pPr>
          </w:p>
          <w:p w:rsidR="00725516" w:rsidRPr="00E3579F" w:rsidRDefault="00725516" w:rsidP="00B41596">
            <w:pPr>
              <w:spacing w:line="400" w:lineRule="exact"/>
              <w:jc w:val="center"/>
              <w:rPr>
                <w:rFonts w:ascii="Times New Roman" w:hAnsi="Times New Roman" w:cs="Times New Roman"/>
                <w:b/>
                <w:i/>
                <w:sz w:val="28"/>
                <w:szCs w:val="28"/>
              </w:rPr>
            </w:pPr>
          </w:p>
          <w:p w:rsidR="00725516" w:rsidRPr="00E3579F" w:rsidRDefault="00725516" w:rsidP="00B41596">
            <w:pPr>
              <w:spacing w:line="400" w:lineRule="exact"/>
              <w:rPr>
                <w:rFonts w:ascii="Times New Roman" w:hAnsi="Times New Roman" w:cs="Times New Roman"/>
                <w:b/>
                <w:i/>
                <w:sz w:val="28"/>
                <w:szCs w:val="28"/>
              </w:rPr>
            </w:pPr>
          </w:p>
          <w:p w:rsidR="00725516" w:rsidRPr="00E3579F" w:rsidRDefault="00725516" w:rsidP="00B41596">
            <w:pPr>
              <w:spacing w:line="400" w:lineRule="exact"/>
              <w:jc w:val="center"/>
              <w:rPr>
                <w:rFonts w:ascii="Times New Roman" w:hAnsi="Times New Roman" w:cs="Times New Roman"/>
                <w:b/>
                <w:i/>
                <w:sz w:val="28"/>
                <w:szCs w:val="28"/>
              </w:rPr>
            </w:pPr>
            <w:r w:rsidRPr="00E3579F">
              <w:rPr>
                <w:rFonts w:ascii="Times New Roman" w:hAnsi="Times New Roman" w:cs="Times New Roman"/>
                <w:b/>
                <w:i/>
                <w:sz w:val="28"/>
                <w:szCs w:val="28"/>
              </w:rPr>
              <w:t>9</w:t>
            </w: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Họp Ban chấp hành ban hành Nghị quyết lãnh đạo thực hiện nhiệm vụ trọ</w:t>
            </w:r>
            <w:r w:rsidR="00C656F0">
              <w:rPr>
                <w:rFonts w:ascii="Times New Roman" w:hAnsi="Times New Roman" w:cs="Times New Roman"/>
                <w:sz w:val="28"/>
                <w:szCs w:val="28"/>
              </w:rPr>
              <w:t>ng tâm tháng 9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E3579F" w:rsidRDefault="00725516" w:rsidP="00B41596">
            <w:pPr>
              <w:spacing w:line="400" w:lineRule="exact"/>
              <w:jc w:val="center"/>
              <w:rPr>
                <w:rFonts w:ascii="Times New Roman" w:hAnsi="Times New Roman" w:cs="Times New Roman"/>
                <w:b/>
                <w:i/>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Định hướng nội dung và chỉ đạo sinh hoạt chi bộ thường kỳ</w:t>
            </w:r>
            <w:r w:rsidR="00C656F0">
              <w:rPr>
                <w:rFonts w:ascii="Times New Roman" w:hAnsi="Times New Roman" w:cs="Times New Roman"/>
                <w:sz w:val="28"/>
                <w:szCs w:val="28"/>
              </w:rPr>
              <w:t xml:space="preserve"> tháng 9 năm 2023</w:t>
            </w:r>
            <w:r>
              <w:rPr>
                <w:rFonts w:ascii="Times New Roman" w:hAnsi="Times New Roman" w:cs="Times New Roman"/>
                <w:sz w:val="28"/>
                <w:szCs w:val="28"/>
              </w:rPr>
              <w:t>;</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cấp ủy viên phụ trách chi bộ</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E3579F" w:rsidRDefault="00725516" w:rsidP="00B41596">
            <w:pPr>
              <w:spacing w:line="400" w:lineRule="exact"/>
              <w:jc w:val="center"/>
              <w:rPr>
                <w:rFonts w:ascii="Times New Roman" w:hAnsi="Times New Roman" w:cs="Times New Roman"/>
                <w:b/>
                <w:i/>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Đánh giá kết quả lãnh đạo, chỉ đạo quý III; Triển khai nhiệm vụ trọng tâ</w:t>
            </w:r>
            <w:r w:rsidR="00C656F0">
              <w:rPr>
                <w:rFonts w:ascii="Times New Roman" w:hAnsi="Times New Roman" w:cs="Times New Roman"/>
                <w:sz w:val="28"/>
                <w:szCs w:val="28"/>
              </w:rPr>
              <w:t>m quý IV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E3579F" w:rsidRDefault="00725516" w:rsidP="00B41596">
            <w:pPr>
              <w:spacing w:line="400" w:lineRule="exact"/>
              <w:jc w:val="center"/>
              <w:rPr>
                <w:rFonts w:ascii="Times New Roman" w:hAnsi="Times New Roman" w:cs="Times New Roman"/>
                <w:b/>
                <w:i/>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kế hoạch phòng chống thiên tai, tìm kiếm cứu nạ</w:t>
            </w:r>
            <w:r w:rsidR="00C656F0">
              <w:rPr>
                <w:rFonts w:ascii="Times New Roman" w:hAnsi="Times New Roman" w:cs="Times New Roman"/>
                <w:sz w:val="28"/>
                <w:szCs w:val="28"/>
              </w:rPr>
              <w:t>n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UBND xã</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Công an, quân sự</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E3579F" w:rsidRDefault="00725516" w:rsidP="00B41596">
            <w:pPr>
              <w:spacing w:line="400" w:lineRule="exact"/>
              <w:jc w:val="center"/>
              <w:rPr>
                <w:rFonts w:ascii="Times New Roman" w:hAnsi="Times New Roman" w:cs="Times New Roman"/>
                <w:b/>
                <w:i/>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Xây dựng, ban hành Nghị quyết chuyên đề tập trung lãnh đạo, chỉ đạo sản xuất vụ</w:t>
            </w:r>
            <w:r w:rsidR="00C656F0">
              <w:rPr>
                <w:rFonts w:ascii="Times New Roman" w:hAnsi="Times New Roman" w:cs="Times New Roman"/>
                <w:sz w:val="28"/>
                <w:szCs w:val="28"/>
              </w:rPr>
              <w:t xml:space="preserve"> đông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UBND xã</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E3579F" w:rsidRDefault="00725516" w:rsidP="00B41596">
            <w:pPr>
              <w:spacing w:line="400" w:lineRule="exact"/>
              <w:jc w:val="center"/>
              <w:rPr>
                <w:rFonts w:ascii="Times New Roman" w:hAnsi="Times New Roman" w:cs="Times New Roman"/>
                <w:b/>
                <w:i/>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Làm việc với Ủy ban MTTQ và các đoàn thể nghe và cho ý kiến về kết quả hoạt động quý III, nhiệm vụ</w:t>
            </w:r>
            <w:r w:rsidR="00C656F0">
              <w:rPr>
                <w:rFonts w:ascii="Times New Roman" w:hAnsi="Times New Roman" w:cs="Times New Roman"/>
                <w:sz w:val="28"/>
                <w:szCs w:val="28"/>
              </w:rPr>
              <w:t xml:space="preserve"> quý IV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Thường trực Ủy ban MTTQ và các đoàn thể</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E3579F" w:rsidRDefault="00725516" w:rsidP="00B41596">
            <w:pPr>
              <w:spacing w:line="400" w:lineRule="exact"/>
              <w:jc w:val="center"/>
              <w:rPr>
                <w:rFonts w:ascii="Times New Roman" w:hAnsi="Times New Roman" w:cs="Times New Roman"/>
                <w:b/>
                <w:i/>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Kiểm tra, giám sát tổ chức đảng, đảng viên theo chương trình của Ủy ban kiểm tra Đảng ủy</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kiểm tra Đảng ủy</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val="restart"/>
          </w:tcPr>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r w:rsidRPr="007C5677">
              <w:rPr>
                <w:rFonts w:ascii="Times New Roman" w:hAnsi="Times New Roman" w:cs="Times New Roman"/>
                <w:b/>
                <w:sz w:val="28"/>
                <w:szCs w:val="28"/>
              </w:rPr>
              <w:t>10</w:t>
            </w: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lastRenderedPageBreak/>
              <w:t>Họp Ban chấp hành ban hành Nghị quyết lãnh đạo thực hiện nhiệm vụ trọ</w:t>
            </w:r>
            <w:r w:rsidR="00C656F0">
              <w:rPr>
                <w:rFonts w:ascii="Times New Roman" w:hAnsi="Times New Roman" w:cs="Times New Roman"/>
                <w:sz w:val="28"/>
                <w:szCs w:val="28"/>
              </w:rPr>
              <w:t>ng tâm tháng 10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Định hướng nội dung và chỉ đạo sinh hoạt chi bộ thường kỳ</w:t>
            </w:r>
            <w:r w:rsidR="00C656F0">
              <w:rPr>
                <w:rFonts w:ascii="Times New Roman" w:hAnsi="Times New Roman" w:cs="Times New Roman"/>
                <w:sz w:val="28"/>
                <w:szCs w:val="28"/>
              </w:rPr>
              <w:t xml:space="preserve"> tháng 10 năm 2023</w:t>
            </w:r>
            <w:r>
              <w:rPr>
                <w:rFonts w:ascii="Times New Roman" w:hAnsi="Times New Roman" w:cs="Times New Roman"/>
                <w:sz w:val="28"/>
                <w:szCs w:val="28"/>
              </w:rPr>
              <w:t>;</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cấp ủy viên phụ trách chi bộ</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kế hoạch phát động toàn dân ra quân làm thủy lợ</w:t>
            </w:r>
            <w:r w:rsidR="00C656F0">
              <w:rPr>
                <w:rFonts w:ascii="Times New Roman" w:hAnsi="Times New Roman" w:cs="Times New Roman"/>
                <w:sz w:val="28"/>
                <w:szCs w:val="28"/>
              </w:rPr>
              <w:t xml:space="preserve">i </w:t>
            </w:r>
            <w:r w:rsidR="00C656F0">
              <w:rPr>
                <w:rFonts w:ascii="Times New Roman" w:hAnsi="Times New Roman" w:cs="Times New Roman"/>
                <w:sz w:val="28"/>
                <w:szCs w:val="28"/>
              </w:rPr>
              <w:lastRenderedPageBreak/>
              <w:t>16/10/2023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lastRenderedPageBreak/>
              <w:t xml:space="preserve">Ủy ban nhân dân </w:t>
            </w:r>
            <w:r>
              <w:rPr>
                <w:rFonts w:ascii="Times New Roman" w:hAnsi="Times New Roman" w:cs="Times New Roman"/>
                <w:sz w:val="28"/>
                <w:szCs w:val="28"/>
              </w:rPr>
              <w:lastRenderedPageBreak/>
              <w:t>xã</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về tiến độ xây dựng nông thôn mới kiểu mẫu</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nhân dân xã</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ngành, đoàn thể liên quan</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C656F0"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kế hoạch tổ chức hoạt động các ngày lễ trong tháng 10</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w:t>
            </w:r>
            <w:r w:rsidR="00C656F0">
              <w:rPr>
                <w:rFonts w:ascii="Times New Roman" w:hAnsi="Times New Roman" w:cs="Times New Roman"/>
                <w:sz w:val="28"/>
                <w:szCs w:val="28"/>
              </w:rPr>
              <w:t>ng, Văn phòng</w:t>
            </w:r>
          </w:p>
        </w:tc>
        <w:tc>
          <w:tcPr>
            <w:tcW w:w="2694" w:type="dxa"/>
          </w:tcPr>
          <w:p w:rsidR="00725516" w:rsidRDefault="00C656F0" w:rsidP="00B41596">
            <w:pPr>
              <w:spacing w:line="400" w:lineRule="exact"/>
              <w:rPr>
                <w:rFonts w:ascii="Times New Roman" w:hAnsi="Times New Roman" w:cs="Times New Roman"/>
                <w:sz w:val="28"/>
                <w:szCs w:val="28"/>
              </w:rPr>
            </w:pPr>
            <w:r>
              <w:rPr>
                <w:rFonts w:ascii="Times New Roman" w:hAnsi="Times New Roman" w:cs="Times New Roman"/>
                <w:sz w:val="28"/>
                <w:szCs w:val="28"/>
              </w:rPr>
              <w:t>Các ngành, đoàn thể liên quan</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p>
        </w:tc>
        <w:tc>
          <w:tcPr>
            <w:tcW w:w="2409" w:type="dxa"/>
          </w:tcPr>
          <w:p w:rsidR="00725516" w:rsidRDefault="00725516" w:rsidP="00B41596">
            <w:pPr>
              <w:spacing w:line="400" w:lineRule="exact"/>
              <w:rPr>
                <w:rFonts w:ascii="Times New Roman" w:hAnsi="Times New Roman" w:cs="Times New Roman"/>
                <w:sz w:val="28"/>
                <w:szCs w:val="28"/>
              </w:rPr>
            </w:pP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Xây dựng, ban hành Nghị quyết chuyên đề về lãnh đạo công tác động viên tuyển quân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Ban chỉ huy quân sự</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BB0AF3" w:rsidTr="00B41596">
        <w:tc>
          <w:tcPr>
            <w:tcW w:w="995" w:type="dxa"/>
            <w:vMerge/>
          </w:tcPr>
          <w:p w:rsidR="00BB0AF3" w:rsidRPr="007C5677" w:rsidRDefault="00BB0AF3" w:rsidP="00B41596">
            <w:pPr>
              <w:spacing w:line="400" w:lineRule="exact"/>
              <w:jc w:val="center"/>
              <w:rPr>
                <w:rFonts w:ascii="Times New Roman" w:hAnsi="Times New Roman" w:cs="Times New Roman"/>
                <w:b/>
                <w:sz w:val="28"/>
                <w:szCs w:val="28"/>
              </w:rPr>
            </w:pPr>
          </w:p>
        </w:tc>
        <w:tc>
          <w:tcPr>
            <w:tcW w:w="8078" w:type="dxa"/>
          </w:tcPr>
          <w:p w:rsidR="00BB0AF3" w:rsidRDefault="00BB0AF3"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kế hoạch tổ chức Lễ kỷ niệm 70 năm thành lập xã Hưng Tân</w:t>
            </w:r>
          </w:p>
        </w:tc>
        <w:tc>
          <w:tcPr>
            <w:tcW w:w="2409" w:type="dxa"/>
          </w:tcPr>
          <w:p w:rsidR="00BB0AF3" w:rsidRDefault="00BB0AF3"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nhân dân</w:t>
            </w:r>
          </w:p>
        </w:tc>
        <w:tc>
          <w:tcPr>
            <w:tcW w:w="2694" w:type="dxa"/>
          </w:tcPr>
          <w:p w:rsidR="00BB0AF3" w:rsidRDefault="00BB0AF3" w:rsidP="00B41596">
            <w:pPr>
              <w:spacing w:line="400" w:lineRule="exact"/>
              <w:rPr>
                <w:rFonts w:ascii="Times New Roman" w:hAnsi="Times New Roman" w:cs="Times New Roman"/>
                <w:sz w:val="28"/>
                <w:szCs w:val="28"/>
              </w:rPr>
            </w:pPr>
            <w:r>
              <w:rPr>
                <w:rFonts w:ascii="Times New Roman" w:hAnsi="Times New Roman" w:cs="Times New Roman"/>
                <w:sz w:val="28"/>
                <w:szCs w:val="28"/>
              </w:rPr>
              <w:t>Các ngành liên quan</w:t>
            </w:r>
          </w:p>
        </w:tc>
        <w:tc>
          <w:tcPr>
            <w:tcW w:w="1275" w:type="dxa"/>
            <w:tcBorders>
              <w:right w:val="single" w:sz="4" w:space="0" w:color="auto"/>
            </w:tcBorders>
          </w:tcPr>
          <w:p w:rsidR="00BB0AF3" w:rsidRDefault="00BB0AF3"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Kiểm tra, đánh giá kết quả mô hình “ Dân vận khé</w:t>
            </w:r>
            <w:r w:rsidR="00C656F0">
              <w:rPr>
                <w:rFonts w:ascii="Times New Roman" w:hAnsi="Times New Roman" w:cs="Times New Roman"/>
                <w:sz w:val="28"/>
                <w:szCs w:val="28"/>
              </w:rPr>
              <w:t>o”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Khối dân vận xã</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MTTQ và các đoàn thể</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val="restart"/>
          </w:tcPr>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r w:rsidRPr="007C5677">
              <w:rPr>
                <w:rFonts w:ascii="Times New Roman" w:hAnsi="Times New Roman" w:cs="Times New Roman"/>
                <w:b/>
                <w:sz w:val="28"/>
                <w:szCs w:val="28"/>
              </w:rPr>
              <w:t>11</w:t>
            </w: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Họp Ban chấp hành ban hành Nghị quyết lãnh đạo thực hiện nhiệm vụ trọ</w:t>
            </w:r>
            <w:r w:rsidR="00C656F0">
              <w:rPr>
                <w:rFonts w:ascii="Times New Roman" w:hAnsi="Times New Roman" w:cs="Times New Roman"/>
                <w:sz w:val="28"/>
                <w:szCs w:val="28"/>
              </w:rPr>
              <w:t>ng tâm tháng 11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 xml:space="preserve">Định hướng nội dung và chỉ đạo sinh hoạt chi bộ thường kỳ tháng 11 </w:t>
            </w:r>
            <w:r w:rsidR="00C656F0">
              <w:rPr>
                <w:rFonts w:ascii="Times New Roman" w:hAnsi="Times New Roman" w:cs="Times New Roman"/>
                <w:sz w:val="28"/>
                <w:szCs w:val="28"/>
              </w:rPr>
              <w:t>năm 2023</w:t>
            </w:r>
            <w:r>
              <w:rPr>
                <w:rFonts w:ascii="Times New Roman" w:hAnsi="Times New Roman" w:cs="Times New Roman"/>
                <w:sz w:val="28"/>
                <w:szCs w:val="28"/>
              </w:rPr>
              <w:t>;</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cấp ủy viên phụ trách chi bộ</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Chỉ đạo kiểm điểm, đánh giá, phân loại tổ chức đảng, đả</w:t>
            </w:r>
            <w:r w:rsidR="00C656F0">
              <w:rPr>
                <w:rFonts w:ascii="Times New Roman" w:hAnsi="Times New Roman" w:cs="Times New Roman"/>
                <w:sz w:val="28"/>
                <w:szCs w:val="28"/>
              </w:rPr>
              <w:t>ng viên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BTV Đảng ủy, Văn phòng Đảng ủy</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Các cấp ủy viên phụ trách chi bộ</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về kết quả</w:t>
            </w:r>
            <w:r w:rsidR="00C656F0">
              <w:rPr>
                <w:rFonts w:ascii="Times New Roman" w:hAnsi="Times New Roman" w:cs="Times New Roman"/>
                <w:sz w:val="28"/>
                <w:szCs w:val="28"/>
              </w:rPr>
              <w:t xml:space="preserve"> công tác năm 2023</w:t>
            </w:r>
            <w:r>
              <w:rPr>
                <w:rFonts w:ascii="Times New Roman" w:hAnsi="Times New Roman" w:cs="Times New Roman"/>
                <w:sz w:val="28"/>
                <w:szCs w:val="28"/>
              </w:rPr>
              <w:t>; Nhiệm vụ</w:t>
            </w:r>
            <w:r w:rsidR="00C656F0">
              <w:rPr>
                <w:rFonts w:ascii="Times New Roman" w:hAnsi="Times New Roman" w:cs="Times New Roman"/>
                <w:sz w:val="28"/>
                <w:szCs w:val="28"/>
              </w:rPr>
              <w:t xml:space="preserve"> năm 2024</w:t>
            </w:r>
            <w:r>
              <w:rPr>
                <w:rFonts w:ascii="Times New Roman" w:hAnsi="Times New Roman" w:cs="Times New Roman"/>
                <w:sz w:val="28"/>
                <w:szCs w:val="28"/>
              </w:rPr>
              <w:t xml:space="preserve"> của các ngành, đoàn thể</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MTTQ và các đoàn thể</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w:t>
            </w:r>
            <w:r w:rsidR="00C656F0">
              <w:rPr>
                <w:rFonts w:ascii="Times New Roman" w:hAnsi="Times New Roman" w:cs="Times New Roman"/>
                <w:sz w:val="28"/>
                <w:szCs w:val="28"/>
              </w:rPr>
              <w:t>n về công tác thu – chi tài chính các làng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nhân dân xã</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cho ý kiến và chỉ đạo thực hiện kế hoạch tổ chức đối thoại giữa lãnh đạo chính quyền với nhân dân; lấy phiếu đánh giá mức độ hài lòng của nhân dân đối vớ</w:t>
            </w:r>
            <w:r w:rsidR="00C656F0">
              <w:rPr>
                <w:rFonts w:ascii="Times New Roman" w:hAnsi="Times New Roman" w:cs="Times New Roman"/>
                <w:sz w:val="28"/>
                <w:szCs w:val="28"/>
              </w:rPr>
              <w:t>i các chức danh do Hội đồng nhân dân xã bầu</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Thường trực HĐND, Ủ</w:t>
            </w:r>
            <w:r w:rsidR="00C656F0">
              <w:rPr>
                <w:rFonts w:ascii="Times New Roman" w:hAnsi="Times New Roman" w:cs="Times New Roman"/>
                <w:sz w:val="28"/>
                <w:szCs w:val="28"/>
              </w:rPr>
              <w:t>y ban nhân dân, Ủy ban MTTQ</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BB0AF3" w:rsidTr="00B41596">
        <w:tc>
          <w:tcPr>
            <w:tcW w:w="995" w:type="dxa"/>
            <w:vMerge/>
          </w:tcPr>
          <w:p w:rsidR="00BB0AF3" w:rsidRPr="007C5677" w:rsidRDefault="00BB0AF3" w:rsidP="00B41596">
            <w:pPr>
              <w:spacing w:line="400" w:lineRule="exact"/>
              <w:jc w:val="center"/>
              <w:rPr>
                <w:rFonts w:ascii="Times New Roman" w:hAnsi="Times New Roman" w:cs="Times New Roman"/>
                <w:b/>
                <w:sz w:val="28"/>
                <w:szCs w:val="28"/>
              </w:rPr>
            </w:pPr>
          </w:p>
        </w:tc>
        <w:tc>
          <w:tcPr>
            <w:tcW w:w="8078" w:type="dxa"/>
          </w:tcPr>
          <w:p w:rsidR="00BB0AF3" w:rsidRDefault="00BB0AF3"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kế hoạch trình thẩm định xã đạt chuẩn nông thôn mới kiểu mẫu</w:t>
            </w:r>
          </w:p>
        </w:tc>
        <w:tc>
          <w:tcPr>
            <w:tcW w:w="2409" w:type="dxa"/>
          </w:tcPr>
          <w:p w:rsidR="00BB0AF3" w:rsidRDefault="00BB0AF3"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nhân dân</w:t>
            </w:r>
          </w:p>
        </w:tc>
        <w:tc>
          <w:tcPr>
            <w:tcW w:w="2694" w:type="dxa"/>
          </w:tcPr>
          <w:p w:rsidR="00BB0AF3" w:rsidRDefault="00BB0AF3" w:rsidP="00B41596">
            <w:pPr>
              <w:spacing w:line="400" w:lineRule="exact"/>
              <w:rPr>
                <w:rFonts w:ascii="Times New Roman" w:hAnsi="Times New Roman" w:cs="Times New Roman"/>
                <w:sz w:val="28"/>
                <w:szCs w:val="28"/>
              </w:rPr>
            </w:pPr>
            <w:r>
              <w:rPr>
                <w:rFonts w:ascii="Times New Roman" w:hAnsi="Times New Roman" w:cs="Times New Roman"/>
                <w:sz w:val="28"/>
                <w:szCs w:val="28"/>
              </w:rPr>
              <w:t>Các ngành liên quan</w:t>
            </w:r>
          </w:p>
        </w:tc>
        <w:tc>
          <w:tcPr>
            <w:tcW w:w="1275" w:type="dxa"/>
            <w:tcBorders>
              <w:right w:val="single" w:sz="4" w:space="0" w:color="auto"/>
            </w:tcBorders>
          </w:tcPr>
          <w:p w:rsidR="00BB0AF3" w:rsidRDefault="00BB0AF3"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kế hoạch vận động quỹ “ vì ngườ</w:t>
            </w:r>
            <w:r w:rsidR="00C656F0">
              <w:rPr>
                <w:rFonts w:ascii="Times New Roman" w:hAnsi="Times New Roman" w:cs="Times New Roman"/>
                <w:sz w:val="28"/>
                <w:szCs w:val="28"/>
              </w:rPr>
              <w:t>i nghèo” năm 2023</w:t>
            </w:r>
            <w:r>
              <w:rPr>
                <w:rFonts w:ascii="Times New Roman" w:hAnsi="Times New Roman" w:cs="Times New Roman"/>
                <w:sz w:val="28"/>
                <w:szCs w:val="28"/>
              </w:rPr>
              <w:t xml:space="preserve"> và chương trình ngày hội đại đoàn kết toàn dân tộ</w:t>
            </w:r>
            <w:r w:rsidR="00C656F0">
              <w:rPr>
                <w:rFonts w:ascii="Times New Roman" w:hAnsi="Times New Roman" w:cs="Times New Roman"/>
                <w:sz w:val="28"/>
                <w:szCs w:val="28"/>
              </w:rPr>
              <w:t>c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MTTQ xã</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val="restart"/>
          </w:tcPr>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Default="00725516" w:rsidP="00B41596">
            <w:pPr>
              <w:spacing w:line="400" w:lineRule="exact"/>
              <w:jc w:val="center"/>
              <w:rPr>
                <w:rFonts w:ascii="Times New Roman" w:hAnsi="Times New Roman" w:cs="Times New Roman"/>
                <w:b/>
                <w:sz w:val="28"/>
                <w:szCs w:val="28"/>
              </w:rPr>
            </w:pPr>
          </w:p>
          <w:p w:rsidR="00725516" w:rsidRPr="007C5677" w:rsidRDefault="00725516" w:rsidP="00B41596">
            <w:pPr>
              <w:spacing w:line="400" w:lineRule="exact"/>
              <w:jc w:val="center"/>
              <w:rPr>
                <w:rFonts w:ascii="Times New Roman" w:hAnsi="Times New Roman" w:cs="Times New Roman"/>
                <w:b/>
                <w:sz w:val="28"/>
                <w:szCs w:val="28"/>
              </w:rPr>
            </w:pPr>
            <w:r w:rsidRPr="007C5677">
              <w:rPr>
                <w:rFonts w:ascii="Times New Roman" w:hAnsi="Times New Roman" w:cs="Times New Roman"/>
                <w:b/>
                <w:sz w:val="28"/>
                <w:szCs w:val="28"/>
              </w:rPr>
              <w:t>12</w:t>
            </w: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Họp Ban chấp hành ban hành Nghị quyết lãnh đạo thực hiện nhiệm vụ trọ</w:t>
            </w:r>
            <w:r w:rsidR="00C656F0">
              <w:rPr>
                <w:rFonts w:ascii="Times New Roman" w:hAnsi="Times New Roman" w:cs="Times New Roman"/>
                <w:sz w:val="28"/>
                <w:szCs w:val="28"/>
              </w:rPr>
              <w:t>ng tâm tháng 12 năm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Tổng kết công tác xây dựng Đả</w:t>
            </w:r>
            <w:r w:rsidR="00C656F0">
              <w:rPr>
                <w:rFonts w:ascii="Times New Roman" w:hAnsi="Times New Roman" w:cs="Times New Roman"/>
                <w:sz w:val="28"/>
                <w:szCs w:val="28"/>
              </w:rPr>
              <w:t>ng năm 2023</w:t>
            </w:r>
            <w:r>
              <w:rPr>
                <w:rFonts w:ascii="Times New Roman" w:hAnsi="Times New Roman" w:cs="Times New Roman"/>
                <w:sz w:val="28"/>
                <w:szCs w:val="28"/>
              </w:rPr>
              <w:t>; Triển khai phương hướng, nhiệm vụ năm 20</w:t>
            </w:r>
            <w:r w:rsidR="00C656F0">
              <w:rPr>
                <w:rFonts w:ascii="Times New Roman" w:hAnsi="Times New Roman" w:cs="Times New Roman"/>
                <w:sz w:val="28"/>
                <w:szCs w:val="28"/>
              </w:rPr>
              <w:t>24</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BTV Đảng ủy</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Ban chấp hành Đảng bộ</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Lãnh đạo kỳ họp thứ</w:t>
            </w:r>
            <w:r w:rsidR="00C656F0">
              <w:rPr>
                <w:rFonts w:ascii="Times New Roman" w:hAnsi="Times New Roman" w:cs="Times New Roman"/>
                <w:sz w:val="28"/>
                <w:szCs w:val="28"/>
              </w:rPr>
              <w:t xml:space="preserve"> 7</w:t>
            </w:r>
            <w:r>
              <w:rPr>
                <w:rFonts w:ascii="Times New Roman" w:hAnsi="Times New Roman" w:cs="Times New Roman"/>
                <w:sz w:val="28"/>
                <w:szCs w:val="28"/>
              </w:rPr>
              <w:t xml:space="preserve"> – Hội đồng nhân dân xã khóa XX, nhiệm kỳ 2021 – 2026</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Thường trực HĐND xã</w:t>
            </w:r>
          </w:p>
        </w:tc>
        <w:tc>
          <w:tcPr>
            <w:tcW w:w="2694"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nhân dân xã</w:t>
            </w: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Nghe và cho ý kiến đánh giá kết quả hoạt động cán bộ, công chức, công đoàn, thi đua khen thưởng năm</w:t>
            </w:r>
            <w:r w:rsidR="00C656F0">
              <w:rPr>
                <w:rFonts w:ascii="Times New Roman" w:hAnsi="Times New Roman" w:cs="Times New Roman"/>
                <w:sz w:val="28"/>
                <w:szCs w:val="28"/>
              </w:rPr>
              <w:t xml:space="preserve"> 2023</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Ủy ban nhân dân, Công đoàn</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r w:rsidR="00725516" w:rsidTr="00B41596">
        <w:tc>
          <w:tcPr>
            <w:tcW w:w="995" w:type="dxa"/>
            <w:vMerge/>
          </w:tcPr>
          <w:p w:rsidR="00725516" w:rsidRPr="007C5677" w:rsidRDefault="00725516" w:rsidP="00B41596">
            <w:pPr>
              <w:spacing w:line="400" w:lineRule="exact"/>
              <w:jc w:val="center"/>
              <w:rPr>
                <w:rFonts w:ascii="Times New Roman" w:hAnsi="Times New Roman" w:cs="Times New Roman"/>
                <w:b/>
                <w:sz w:val="28"/>
                <w:szCs w:val="28"/>
              </w:rPr>
            </w:pPr>
          </w:p>
        </w:tc>
        <w:tc>
          <w:tcPr>
            <w:tcW w:w="8078"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Xây dựng chương trình công tác trọ</w:t>
            </w:r>
            <w:r w:rsidR="00C656F0">
              <w:rPr>
                <w:rFonts w:ascii="Times New Roman" w:hAnsi="Times New Roman" w:cs="Times New Roman"/>
                <w:sz w:val="28"/>
                <w:szCs w:val="28"/>
              </w:rPr>
              <w:t>ng tâm năm 2024</w:t>
            </w:r>
          </w:p>
        </w:tc>
        <w:tc>
          <w:tcPr>
            <w:tcW w:w="2409" w:type="dxa"/>
          </w:tcPr>
          <w:p w:rsidR="00725516" w:rsidRDefault="00725516" w:rsidP="00B41596">
            <w:pPr>
              <w:spacing w:line="400" w:lineRule="exact"/>
              <w:rPr>
                <w:rFonts w:ascii="Times New Roman" w:hAnsi="Times New Roman" w:cs="Times New Roman"/>
                <w:sz w:val="28"/>
                <w:szCs w:val="28"/>
              </w:rPr>
            </w:pPr>
            <w:r>
              <w:rPr>
                <w:rFonts w:ascii="Times New Roman" w:hAnsi="Times New Roman" w:cs="Times New Roman"/>
                <w:sz w:val="28"/>
                <w:szCs w:val="28"/>
              </w:rPr>
              <w:t>Trực Đảng, Văn phòng</w:t>
            </w:r>
          </w:p>
        </w:tc>
        <w:tc>
          <w:tcPr>
            <w:tcW w:w="2694" w:type="dxa"/>
          </w:tcPr>
          <w:p w:rsidR="00725516" w:rsidRDefault="00725516" w:rsidP="00B41596">
            <w:pPr>
              <w:spacing w:line="400" w:lineRule="exact"/>
              <w:rPr>
                <w:rFonts w:ascii="Times New Roman" w:hAnsi="Times New Roman" w:cs="Times New Roman"/>
                <w:sz w:val="28"/>
                <w:szCs w:val="28"/>
              </w:rPr>
            </w:pPr>
          </w:p>
        </w:tc>
        <w:tc>
          <w:tcPr>
            <w:tcW w:w="1275" w:type="dxa"/>
            <w:tcBorders>
              <w:right w:val="single" w:sz="4" w:space="0" w:color="auto"/>
            </w:tcBorders>
          </w:tcPr>
          <w:p w:rsidR="00725516" w:rsidRDefault="00725516" w:rsidP="00B41596">
            <w:pPr>
              <w:spacing w:line="400" w:lineRule="exact"/>
              <w:rPr>
                <w:rFonts w:ascii="Times New Roman" w:hAnsi="Times New Roman" w:cs="Times New Roman"/>
                <w:sz w:val="28"/>
                <w:szCs w:val="28"/>
              </w:rPr>
            </w:pPr>
          </w:p>
        </w:tc>
      </w:tr>
    </w:tbl>
    <w:p w:rsidR="00725516" w:rsidRPr="009B36EF" w:rsidRDefault="00725516" w:rsidP="00B41596">
      <w:pPr>
        <w:spacing w:line="400" w:lineRule="exact"/>
        <w:rPr>
          <w:rFonts w:ascii="Times New Roman" w:hAnsi="Times New Roman" w:cs="Times New Roman"/>
          <w:i/>
          <w:sz w:val="28"/>
          <w:szCs w:val="28"/>
        </w:rPr>
      </w:pPr>
      <w:r w:rsidRPr="00F10A88">
        <w:rPr>
          <w:rFonts w:ascii="Times New Roman" w:hAnsi="Times New Roman" w:cs="Times New Roman"/>
          <w:i/>
          <w:sz w:val="28"/>
          <w:szCs w:val="28"/>
        </w:rPr>
        <w:t>Trên đây là chương trình công tác trọng tâm từng tháng, quý của Đảng ủ</w:t>
      </w:r>
      <w:r w:rsidR="00C656F0">
        <w:rPr>
          <w:rFonts w:ascii="Times New Roman" w:hAnsi="Times New Roman" w:cs="Times New Roman"/>
          <w:i/>
          <w:sz w:val="28"/>
          <w:szCs w:val="28"/>
        </w:rPr>
        <w:t>y năm 2023</w:t>
      </w:r>
      <w:r w:rsidRPr="00F10A88">
        <w:rPr>
          <w:rFonts w:ascii="Times New Roman" w:hAnsi="Times New Roman" w:cs="Times New Roman"/>
          <w:i/>
          <w:sz w:val="28"/>
          <w:szCs w:val="28"/>
        </w:rPr>
        <w:t>. Trên cơ sở tình hình thực tế, Ban thường vụ sẽ có sự điều chỉnh cho phù hợp. Đề nghị các tập thể, cá nhân liên quan căn cứ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9"/>
        <w:gridCol w:w="6843"/>
      </w:tblGrid>
      <w:tr w:rsidR="00725516" w:rsidTr="00163793">
        <w:tc>
          <w:tcPr>
            <w:tcW w:w="6901" w:type="dxa"/>
          </w:tcPr>
          <w:p w:rsidR="00725516" w:rsidRDefault="00725516" w:rsidP="00B41596">
            <w:pPr>
              <w:spacing w:line="400" w:lineRule="exact"/>
              <w:rPr>
                <w:rFonts w:ascii="Times New Roman" w:hAnsi="Times New Roman" w:cs="Times New Roman"/>
                <w:sz w:val="28"/>
                <w:szCs w:val="28"/>
              </w:rPr>
            </w:pPr>
            <w:r w:rsidRPr="00F10A88">
              <w:rPr>
                <w:rFonts w:ascii="Times New Roman" w:hAnsi="Times New Roman" w:cs="Times New Roman"/>
                <w:sz w:val="28"/>
                <w:szCs w:val="28"/>
                <w:u w:val="single"/>
              </w:rPr>
              <w:t>Nơi nhận</w:t>
            </w:r>
            <w:r>
              <w:rPr>
                <w:rFonts w:ascii="Times New Roman" w:hAnsi="Times New Roman" w:cs="Times New Roman"/>
                <w:sz w:val="28"/>
                <w:szCs w:val="28"/>
              </w:rPr>
              <w:t>:</w:t>
            </w:r>
          </w:p>
          <w:p w:rsidR="00725516" w:rsidRPr="00F10A88" w:rsidRDefault="00725516" w:rsidP="00B41596">
            <w:pPr>
              <w:spacing w:line="400" w:lineRule="exact"/>
              <w:rPr>
                <w:rFonts w:ascii="Times New Roman" w:hAnsi="Times New Roman" w:cs="Times New Roman"/>
                <w:sz w:val="24"/>
                <w:szCs w:val="28"/>
              </w:rPr>
            </w:pPr>
            <w:r w:rsidRPr="00F10A88">
              <w:rPr>
                <w:rFonts w:ascii="Times New Roman" w:hAnsi="Times New Roman" w:cs="Times New Roman"/>
                <w:sz w:val="24"/>
                <w:szCs w:val="28"/>
              </w:rPr>
              <w:t>-Huyện ủy ( b/c);</w:t>
            </w:r>
          </w:p>
          <w:p w:rsidR="00725516" w:rsidRPr="00F10A88" w:rsidRDefault="00725516" w:rsidP="00B41596">
            <w:pPr>
              <w:spacing w:line="400" w:lineRule="exact"/>
              <w:rPr>
                <w:rFonts w:ascii="Times New Roman" w:hAnsi="Times New Roman" w:cs="Times New Roman"/>
                <w:sz w:val="24"/>
                <w:szCs w:val="28"/>
              </w:rPr>
            </w:pPr>
            <w:r w:rsidRPr="00F10A88">
              <w:rPr>
                <w:rFonts w:ascii="Times New Roman" w:hAnsi="Times New Roman" w:cs="Times New Roman"/>
                <w:sz w:val="24"/>
                <w:szCs w:val="28"/>
              </w:rPr>
              <w:t>- BTV, BCH Đảng bộ;</w:t>
            </w:r>
          </w:p>
          <w:p w:rsidR="00725516" w:rsidRPr="00F10A88" w:rsidRDefault="00725516" w:rsidP="00B41596">
            <w:pPr>
              <w:spacing w:line="400" w:lineRule="exact"/>
              <w:rPr>
                <w:rFonts w:ascii="Times New Roman" w:hAnsi="Times New Roman" w:cs="Times New Roman"/>
                <w:sz w:val="24"/>
                <w:szCs w:val="28"/>
              </w:rPr>
            </w:pPr>
            <w:r w:rsidRPr="00F10A88">
              <w:rPr>
                <w:rFonts w:ascii="Times New Roman" w:hAnsi="Times New Roman" w:cs="Times New Roman"/>
                <w:sz w:val="24"/>
                <w:szCs w:val="28"/>
              </w:rPr>
              <w:t>- Thường trực HĐND, UBND, UBMTQ;</w:t>
            </w:r>
          </w:p>
          <w:p w:rsidR="00725516" w:rsidRPr="00F10A88" w:rsidRDefault="00725516" w:rsidP="00B41596">
            <w:pPr>
              <w:spacing w:line="400" w:lineRule="exact"/>
              <w:rPr>
                <w:rFonts w:ascii="Times New Roman" w:hAnsi="Times New Roman" w:cs="Times New Roman"/>
                <w:sz w:val="24"/>
                <w:szCs w:val="28"/>
              </w:rPr>
            </w:pPr>
            <w:r w:rsidRPr="00F10A88">
              <w:rPr>
                <w:rFonts w:ascii="Times New Roman" w:hAnsi="Times New Roman" w:cs="Times New Roman"/>
                <w:sz w:val="24"/>
                <w:szCs w:val="28"/>
              </w:rPr>
              <w:t>- Các đoàn thể chính trị - xã hội;</w:t>
            </w:r>
          </w:p>
          <w:p w:rsidR="00725516" w:rsidRPr="00F10A88" w:rsidRDefault="00725516" w:rsidP="00B41596">
            <w:pPr>
              <w:spacing w:line="400" w:lineRule="exact"/>
              <w:rPr>
                <w:rFonts w:ascii="Times New Roman" w:hAnsi="Times New Roman" w:cs="Times New Roman"/>
                <w:sz w:val="24"/>
                <w:szCs w:val="28"/>
              </w:rPr>
            </w:pPr>
            <w:r w:rsidRPr="00F10A88">
              <w:rPr>
                <w:rFonts w:ascii="Times New Roman" w:hAnsi="Times New Roman" w:cs="Times New Roman"/>
                <w:sz w:val="24"/>
                <w:szCs w:val="28"/>
              </w:rPr>
              <w:t>- Các chi bộ trực thuộc;</w:t>
            </w:r>
          </w:p>
          <w:p w:rsidR="00725516" w:rsidRDefault="00725516" w:rsidP="00B41596">
            <w:pPr>
              <w:spacing w:line="400" w:lineRule="exact"/>
              <w:rPr>
                <w:rFonts w:ascii="Times New Roman" w:hAnsi="Times New Roman" w:cs="Times New Roman"/>
                <w:sz w:val="28"/>
                <w:szCs w:val="28"/>
              </w:rPr>
            </w:pPr>
            <w:r w:rsidRPr="00F10A88">
              <w:rPr>
                <w:rFonts w:ascii="Times New Roman" w:hAnsi="Times New Roman" w:cs="Times New Roman"/>
                <w:sz w:val="24"/>
                <w:szCs w:val="28"/>
              </w:rPr>
              <w:t>- Lưu: VPĐU.</w:t>
            </w:r>
          </w:p>
        </w:tc>
        <w:tc>
          <w:tcPr>
            <w:tcW w:w="6901" w:type="dxa"/>
          </w:tcPr>
          <w:p w:rsidR="00725516" w:rsidRPr="00F10A88" w:rsidRDefault="00725516" w:rsidP="00B41596">
            <w:pPr>
              <w:spacing w:line="400" w:lineRule="exact"/>
              <w:jc w:val="center"/>
              <w:rPr>
                <w:rFonts w:ascii="Times New Roman" w:hAnsi="Times New Roman" w:cs="Times New Roman"/>
                <w:b/>
                <w:sz w:val="28"/>
                <w:szCs w:val="28"/>
              </w:rPr>
            </w:pPr>
            <w:r w:rsidRPr="00F10A88">
              <w:rPr>
                <w:rFonts w:ascii="Times New Roman" w:hAnsi="Times New Roman" w:cs="Times New Roman"/>
                <w:b/>
                <w:sz w:val="28"/>
                <w:szCs w:val="28"/>
              </w:rPr>
              <w:t>T/M BAN THƯỜNG VỤ</w:t>
            </w:r>
          </w:p>
          <w:p w:rsidR="00725516" w:rsidRPr="00F10A88" w:rsidRDefault="00725516" w:rsidP="00B41596">
            <w:pPr>
              <w:spacing w:line="400" w:lineRule="exact"/>
              <w:jc w:val="center"/>
              <w:rPr>
                <w:rFonts w:ascii="Times New Roman" w:hAnsi="Times New Roman" w:cs="Times New Roman"/>
                <w:sz w:val="28"/>
                <w:szCs w:val="28"/>
              </w:rPr>
            </w:pPr>
            <w:r w:rsidRPr="00F10A88">
              <w:rPr>
                <w:rFonts w:ascii="Times New Roman" w:hAnsi="Times New Roman" w:cs="Times New Roman"/>
                <w:sz w:val="28"/>
                <w:szCs w:val="28"/>
              </w:rPr>
              <w:t>BÍ THƯ</w:t>
            </w:r>
          </w:p>
          <w:p w:rsidR="00725516" w:rsidRPr="00F10A88" w:rsidRDefault="00725516" w:rsidP="00B41596">
            <w:pPr>
              <w:spacing w:line="400" w:lineRule="exact"/>
              <w:jc w:val="center"/>
              <w:rPr>
                <w:rFonts w:ascii="Times New Roman" w:hAnsi="Times New Roman" w:cs="Times New Roman"/>
                <w:b/>
                <w:sz w:val="28"/>
                <w:szCs w:val="28"/>
              </w:rPr>
            </w:pPr>
          </w:p>
          <w:p w:rsidR="00725516" w:rsidRDefault="007D1E72" w:rsidP="00B41596">
            <w:pPr>
              <w:spacing w:line="400" w:lineRule="exact"/>
              <w:jc w:val="center"/>
              <w:rPr>
                <w:rFonts w:ascii="Times New Roman" w:hAnsi="Times New Roman" w:cs="Times New Roman"/>
                <w:b/>
                <w:i/>
                <w:sz w:val="28"/>
                <w:szCs w:val="28"/>
              </w:rPr>
            </w:pPr>
            <w:r>
              <w:rPr>
                <w:rFonts w:ascii="Times New Roman" w:hAnsi="Times New Roman" w:cs="Times New Roman"/>
                <w:b/>
                <w:i/>
                <w:sz w:val="28"/>
                <w:szCs w:val="28"/>
              </w:rPr>
              <w:t>(</w:t>
            </w:r>
            <w:bookmarkStart w:id="0" w:name="_GoBack"/>
            <w:bookmarkEnd w:id="0"/>
            <w:r>
              <w:rPr>
                <w:rFonts w:ascii="Times New Roman" w:hAnsi="Times New Roman" w:cs="Times New Roman"/>
                <w:b/>
                <w:i/>
                <w:sz w:val="28"/>
                <w:szCs w:val="28"/>
              </w:rPr>
              <w:t>Đã ký)</w:t>
            </w:r>
          </w:p>
          <w:p w:rsidR="00725516" w:rsidRPr="00F10A88" w:rsidRDefault="00725516" w:rsidP="00B41596">
            <w:pPr>
              <w:spacing w:line="400" w:lineRule="exact"/>
              <w:jc w:val="center"/>
              <w:rPr>
                <w:rFonts w:ascii="Times New Roman" w:hAnsi="Times New Roman" w:cs="Times New Roman"/>
                <w:b/>
                <w:sz w:val="28"/>
                <w:szCs w:val="28"/>
              </w:rPr>
            </w:pPr>
          </w:p>
          <w:p w:rsidR="00725516" w:rsidRPr="00F10A88" w:rsidRDefault="00725516" w:rsidP="00B41596">
            <w:pPr>
              <w:spacing w:line="400" w:lineRule="exact"/>
              <w:jc w:val="center"/>
              <w:rPr>
                <w:rFonts w:ascii="Times New Roman" w:hAnsi="Times New Roman" w:cs="Times New Roman"/>
                <w:b/>
                <w:sz w:val="28"/>
                <w:szCs w:val="28"/>
              </w:rPr>
            </w:pPr>
            <w:r w:rsidRPr="00F10A88">
              <w:rPr>
                <w:rFonts w:ascii="Times New Roman" w:hAnsi="Times New Roman" w:cs="Times New Roman"/>
                <w:b/>
                <w:sz w:val="28"/>
                <w:szCs w:val="28"/>
              </w:rPr>
              <w:t>Nguyễn Trọng Hoàng</w:t>
            </w:r>
          </w:p>
        </w:tc>
      </w:tr>
    </w:tbl>
    <w:p w:rsidR="00725516" w:rsidRPr="00346F54" w:rsidRDefault="00725516" w:rsidP="00B41596">
      <w:pPr>
        <w:spacing w:line="400" w:lineRule="exact"/>
        <w:rPr>
          <w:rFonts w:ascii="Times New Roman" w:hAnsi="Times New Roman" w:cs="Times New Roman"/>
          <w:sz w:val="28"/>
          <w:szCs w:val="28"/>
        </w:rPr>
      </w:pPr>
    </w:p>
    <w:p w:rsidR="004207E2" w:rsidRDefault="004207E2" w:rsidP="00B41596">
      <w:pPr>
        <w:spacing w:line="400" w:lineRule="exact"/>
      </w:pPr>
    </w:p>
    <w:sectPr w:rsidR="004207E2" w:rsidSect="00725516">
      <w:headerReference w:type="default" r:id="rId7"/>
      <w:pgSz w:w="15840" w:h="12240" w:orient="landscape"/>
      <w:pgMar w:top="426" w:right="814" w:bottom="284"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ED" w:rsidRDefault="003D52ED">
      <w:pPr>
        <w:spacing w:after="0" w:line="240" w:lineRule="auto"/>
      </w:pPr>
      <w:r>
        <w:separator/>
      </w:r>
    </w:p>
  </w:endnote>
  <w:endnote w:type="continuationSeparator" w:id="0">
    <w:p w:rsidR="003D52ED" w:rsidRDefault="003D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ED" w:rsidRDefault="003D52ED">
      <w:pPr>
        <w:spacing w:after="0" w:line="240" w:lineRule="auto"/>
      </w:pPr>
      <w:r>
        <w:separator/>
      </w:r>
    </w:p>
  </w:footnote>
  <w:footnote w:type="continuationSeparator" w:id="0">
    <w:p w:rsidR="003D52ED" w:rsidRDefault="003D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930696"/>
      <w:docPartObj>
        <w:docPartGallery w:val="Page Numbers (Top of Page)"/>
        <w:docPartUnique/>
      </w:docPartObj>
    </w:sdtPr>
    <w:sdtEndPr>
      <w:rPr>
        <w:noProof/>
      </w:rPr>
    </w:sdtEndPr>
    <w:sdtContent>
      <w:p w:rsidR="00163793" w:rsidRDefault="00163793">
        <w:pPr>
          <w:pStyle w:val="Header"/>
          <w:jc w:val="center"/>
        </w:pPr>
        <w:r>
          <w:fldChar w:fldCharType="begin"/>
        </w:r>
        <w:r>
          <w:instrText xml:space="preserve"> PAGE   \* MERGEFORMAT </w:instrText>
        </w:r>
        <w:r>
          <w:fldChar w:fldCharType="separate"/>
        </w:r>
        <w:r w:rsidR="007D1E72">
          <w:rPr>
            <w:noProof/>
          </w:rPr>
          <w:t>8</w:t>
        </w:r>
        <w:r>
          <w:rPr>
            <w:noProof/>
          </w:rPr>
          <w:fldChar w:fldCharType="end"/>
        </w:r>
      </w:p>
    </w:sdtContent>
  </w:sdt>
  <w:p w:rsidR="00163793" w:rsidRDefault="001637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16"/>
    <w:rsid w:val="000128B7"/>
    <w:rsid w:val="000F74DF"/>
    <w:rsid w:val="00163793"/>
    <w:rsid w:val="002541DF"/>
    <w:rsid w:val="0025520C"/>
    <w:rsid w:val="003D52ED"/>
    <w:rsid w:val="004207E2"/>
    <w:rsid w:val="00580AB7"/>
    <w:rsid w:val="007036A7"/>
    <w:rsid w:val="00725516"/>
    <w:rsid w:val="007D1E72"/>
    <w:rsid w:val="00B41596"/>
    <w:rsid w:val="00BB0AF3"/>
    <w:rsid w:val="00C6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5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5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8</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2023-01-05T00:31:00Z</cp:lastPrinted>
  <dcterms:created xsi:type="dcterms:W3CDTF">2023-01-03T00:21:00Z</dcterms:created>
  <dcterms:modified xsi:type="dcterms:W3CDTF">2023-01-09T00:12:00Z</dcterms:modified>
</cp:coreProperties>
</file>